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7B3195" w14:textId="77777777" w:rsidR="005A5F5A" w:rsidRDefault="005A5F5A" w:rsidP="005A5F5A">
      <w:pPr>
        <w:jc w:val="center"/>
        <w:rPr>
          <w:sz w:val="72"/>
          <w:szCs w:val="72"/>
        </w:rPr>
      </w:pPr>
    </w:p>
    <w:p w14:paraId="117B3196" w14:textId="77777777" w:rsidR="005A5F5A" w:rsidRDefault="005A5F5A" w:rsidP="005A5F5A">
      <w:pPr>
        <w:jc w:val="center"/>
        <w:rPr>
          <w:sz w:val="72"/>
          <w:szCs w:val="72"/>
        </w:rPr>
      </w:pPr>
    </w:p>
    <w:p w14:paraId="677A52DF" w14:textId="77777777" w:rsidR="00EA466E" w:rsidRDefault="00EA466E" w:rsidP="00EA466E">
      <w:pPr>
        <w:pStyle w:val="Heading1"/>
        <w:numPr>
          <w:ilvl w:val="0"/>
          <w:numId w:val="0"/>
        </w:numPr>
        <w:jc w:val="center"/>
        <w:rPr>
          <w:rFonts w:asciiTheme="minorHAnsi" w:hAnsiTheme="minorHAnsi" w:cstheme="minorHAnsi"/>
          <w:b w:val="0"/>
          <w:bCs w:val="0"/>
          <w:sz w:val="36"/>
          <w:szCs w:val="36"/>
        </w:rPr>
      </w:pPr>
    </w:p>
    <w:p w14:paraId="117B3198" w14:textId="4F00A9AE" w:rsidR="005A5F5A" w:rsidRPr="00EA466E" w:rsidRDefault="005A5F5A" w:rsidP="00EA466E">
      <w:pPr>
        <w:pStyle w:val="Heading1"/>
        <w:numPr>
          <w:ilvl w:val="0"/>
          <w:numId w:val="0"/>
        </w:numPr>
        <w:jc w:val="center"/>
        <w:rPr>
          <w:rFonts w:asciiTheme="minorHAnsi" w:hAnsiTheme="minorHAnsi" w:cstheme="minorHAnsi"/>
          <w:b w:val="0"/>
          <w:bCs w:val="0"/>
          <w:color w:val="0D0D0D" w:themeColor="text1" w:themeTint="F2"/>
          <w:sz w:val="36"/>
          <w:szCs w:val="36"/>
        </w:rPr>
      </w:pPr>
      <w:bookmarkStart w:id="0" w:name="_Toc64545258"/>
      <w:bookmarkStart w:id="1" w:name="_Toc68086119"/>
      <w:bookmarkStart w:id="2" w:name="_Toc79061715"/>
      <w:r w:rsidRPr="00EA466E">
        <w:rPr>
          <w:rFonts w:asciiTheme="minorHAnsi" w:hAnsiTheme="minorHAnsi" w:cstheme="minorHAnsi"/>
          <w:b w:val="0"/>
          <w:bCs w:val="0"/>
          <w:color w:val="0D0D0D" w:themeColor="text1" w:themeTint="F2"/>
          <w:sz w:val="36"/>
          <w:szCs w:val="36"/>
        </w:rPr>
        <w:t>Cyber Essentials Plus</w:t>
      </w:r>
      <w:bookmarkEnd w:id="0"/>
      <w:bookmarkEnd w:id="1"/>
      <w:bookmarkEnd w:id="2"/>
    </w:p>
    <w:p w14:paraId="117B3199" w14:textId="10F2C991" w:rsidR="005A5F5A" w:rsidRPr="00EA466E" w:rsidRDefault="007B575F" w:rsidP="00F86D32">
      <w:pPr>
        <w:pStyle w:val="Heading1"/>
        <w:numPr>
          <w:ilvl w:val="0"/>
          <w:numId w:val="0"/>
        </w:numPr>
        <w:jc w:val="center"/>
        <w:rPr>
          <w:rFonts w:asciiTheme="minorHAnsi" w:hAnsiTheme="minorHAnsi" w:cstheme="minorHAnsi"/>
          <w:b w:val="0"/>
          <w:bCs w:val="0"/>
          <w:color w:val="0D0D0D" w:themeColor="text1" w:themeTint="F2"/>
          <w:sz w:val="36"/>
          <w:szCs w:val="36"/>
        </w:rPr>
      </w:pPr>
      <w:bookmarkStart w:id="3" w:name="_Toc79061716"/>
      <w:r>
        <w:rPr>
          <w:rFonts w:asciiTheme="minorHAnsi" w:hAnsiTheme="minorHAnsi" w:cstheme="minorHAnsi"/>
          <w:b w:val="0"/>
          <w:bCs w:val="0"/>
          <w:color w:val="0D0D0D" w:themeColor="text1" w:themeTint="F2"/>
          <w:sz w:val="36"/>
          <w:szCs w:val="36"/>
        </w:rPr>
        <w:t>Scoping Document</w:t>
      </w:r>
      <w:bookmarkEnd w:id="3"/>
    </w:p>
    <w:p w14:paraId="117B31A3" w14:textId="0DFE979E" w:rsidR="005A5F5A" w:rsidRDefault="005A5F5A" w:rsidP="005A5F5A"/>
    <w:p w14:paraId="7B0B3C78" w14:textId="791BD102" w:rsidR="007B575F" w:rsidRDefault="007B575F" w:rsidP="005A5F5A"/>
    <w:p w14:paraId="3B2E3F06" w14:textId="7834A869" w:rsidR="007B575F" w:rsidRDefault="007B575F" w:rsidP="005A5F5A"/>
    <w:p w14:paraId="172DBF2E" w14:textId="510C0514" w:rsidR="007B575F" w:rsidRDefault="007B575F" w:rsidP="005A5F5A"/>
    <w:p w14:paraId="552BA10A" w14:textId="05CDCF22" w:rsidR="007B575F" w:rsidRDefault="007B575F" w:rsidP="005A5F5A"/>
    <w:p w14:paraId="438FFE4E" w14:textId="061BBD99" w:rsidR="007B575F" w:rsidRDefault="007B575F" w:rsidP="005A5F5A"/>
    <w:p w14:paraId="71454017" w14:textId="08B8A453" w:rsidR="007B575F" w:rsidRDefault="007B575F" w:rsidP="005A5F5A"/>
    <w:p w14:paraId="2E84C245" w14:textId="361D9ACC" w:rsidR="007B575F" w:rsidRDefault="007B575F" w:rsidP="005A5F5A"/>
    <w:p w14:paraId="28C853C3" w14:textId="2842168A" w:rsidR="007B575F" w:rsidRDefault="007B575F" w:rsidP="005A5F5A"/>
    <w:p w14:paraId="0A67768A" w14:textId="3E3B4DC5" w:rsidR="007B575F" w:rsidRDefault="007B575F" w:rsidP="005A5F5A"/>
    <w:p w14:paraId="04235CE8" w14:textId="5BAFD7B1" w:rsidR="007B575F" w:rsidRDefault="007B575F" w:rsidP="005A5F5A"/>
    <w:p w14:paraId="03F28FF9" w14:textId="0B8A01CD" w:rsidR="007B575F" w:rsidRDefault="007B575F" w:rsidP="005A5F5A"/>
    <w:p w14:paraId="4873CDBE" w14:textId="1DA8DBAD" w:rsidR="007B575F" w:rsidRDefault="007B575F" w:rsidP="005A5F5A"/>
    <w:p w14:paraId="720033AB" w14:textId="0CCB0D54" w:rsidR="007B575F" w:rsidRDefault="007B575F" w:rsidP="005A5F5A"/>
    <w:p w14:paraId="64CAF9B3" w14:textId="59DA2BFB" w:rsidR="007B575F" w:rsidRDefault="007B575F" w:rsidP="005A5F5A"/>
    <w:p w14:paraId="21D621DD" w14:textId="77777777" w:rsidR="007B575F" w:rsidRDefault="007B575F" w:rsidP="005A5F5A"/>
    <w:p w14:paraId="117B31A4" w14:textId="77777777" w:rsidR="005A5F5A" w:rsidRDefault="005A5F5A" w:rsidP="005A5F5A"/>
    <w:p w14:paraId="117B31A5" w14:textId="77777777" w:rsidR="005A5F5A" w:rsidRDefault="005A5F5A" w:rsidP="005A5F5A"/>
    <w:p w14:paraId="117B31A6" w14:textId="77777777" w:rsidR="005A5F5A" w:rsidRDefault="005A5F5A" w:rsidP="005A5F5A"/>
    <w:p w14:paraId="117B31A7" w14:textId="77777777" w:rsidR="005A5F5A" w:rsidRDefault="005A5F5A" w:rsidP="005A5F5A"/>
    <w:p w14:paraId="117B31A8" w14:textId="77777777" w:rsidR="005A5F5A" w:rsidRDefault="005A5F5A" w:rsidP="005A5F5A"/>
    <w:p w14:paraId="117B31A9" w14:textId="77777777" w:rsidR="005A5F5A" w:rsidRDefault="005A5F5A" w:rsidP="005A5F5A"/>
    <w:p w14:paraId="117B31AA" w14:textId="4BC65582" w:rsidR="005A5F5A" w:rsidRDefault="005A5F5A" w:rsidP="005A5F5A"/>
    <w:p w14:paraId="12CB3685" w14:textId="18F73B13" w:rsidR="00F86D32" w:rsidRDefault="00F86D32" w:rsidP="005A5F5A"/>
    <w:p w14:paraId="5FA20890" w14:textId="662F7326" w:rsidR="00F86D32" w:rsidRDefault="00F86D32" w:rsidP="005A5F5A"/>
    <w:p w14:paraId="456155CA" w14:textId="4225102F" w:rsidR="00F86D32" w:rsidRDefault="00F86D32" w:rsidP="005A5F5A"/>
    <w:p w14:paraId="22EAA0D6" w14:textId="1E28E957" w:rsidR="00F86D32" w:rsidRDefault="00F86D32" w:rsidP="005A5F5A"/>
    <w:p w14:paraId="228C7FE8" w14:textId="03139DD5" w:rsidR="00F86D32" w:rsidRDefault="00F86D32" w:rsidP="005A5F5A"/>
    <w:p w14:paraId="229AB0D9" w14:textId="237F3EB7" w:rsidR="00F86D32" w:rsidRDefault="00F86D32" w:rsidP="005A5F5A"/>
    <w:p w14:paraId="6395C0B4" w14:textId="030EAB83" w:rsidR="00F86D32" w:rsidRDefault="00F86D32" w:rsidP="005A5F5A"/>
    <w:p w14:paraId="64D66634" w14:textId="77777777" w:rsidR="00F86D32" w:rsidRDefault="00F86D32" w:rsidP="005A5F5A"/>
    <w:p w14:paraId="117B31AB" w14:textId="77777777" w:rsidR="005A5F5A" w:rsidRDefault="005A5F5A" w:rsidP="005A5F5A"/>
    <w:p w14:paraId="117B31AC" w14:textId="77777777" w:rsidR="005A5F5A" w:rsidRDefault="005A5F5A" w:rsidP="005A5F5A"/>
    <w:p w14:paraId="117B31AD" w14:textId="77777777" w:rsidR="005A5F5A" w:rsidRDefault="005A5F5A" w:rsidP="005A5F5A"/>
    <w:p w14:paraId="117B31AE" w14:textId="4D2B7B18" w:rsidR="005A5F5A" w:rsidRDefault="005A5F5A" w:rsidP="005A5F5A"/>
    <w:p w14:paraId="181E2322" w14:textId="77777777" w:rsidR="007B575F" w:rsidRDefault="007B575F" w:rsidP="005A5F5A"/>
    <w:sdt>
      <w:sdtPr>
        <w:rPr>
          <w:rFonts w:ascii="Arial" w:eastAsiaTheme="minorHAnsi" w:hAnsi="Arial" w:cstheme="minorBidi"/>
          <w:b w:val="0"/>
          <w:bCs w:val="0"/>
          <w:color w:val="auto"/>
          <w:sz w:val="22"/>
          <w:szCs w:val="22"/>
        </w:rPr>
        <w:id w:val="-692300480"/>
        <w:docPartObj>
          <w:docPartGallery w:val="Table of Contents"/>
          <w:docPartUnique/>
        </w:docPartObj>
      </w:sdtPr>
      <w:sdtEndPr>
        <w:rPr>
          <w:noProof/>
        </w:rPr>
      </w:sdtEndPr>
      <w:sdtContent>
        <w:p w14:paraId="41C62DD4" w14:textId="77777777" w:rsidR="00FF6EBB" w:rsidRDefault="005A5F5A" w:rsidP="00835C2B">
          <w:pPr>
            <w:pStyle w:val="TOCHeading"/>
            <w:rPr>
              <w:noProof/>
            </w:rPr>
          </w:pPr>
          <w:r w:rsidRPr="00EA466E">
            <w:rPr>
              <w:rFonts w:asciiTheme="minorHAnsi" w:hAnsiTheme="minorHAnsi" w:cstheme="minorHAnsi"/>
              <w:sz w:val="22"/>
              <w:szCs w:val="22"/>
            </w:rPr>
            <w:t>Table of Contents</w:t>
          </w:r>
          <w:r w:rsidRPr="00EA466E">
            <w:rPr>
              <w:rFonts w:asciiTheme="minorHAnsi" w:hAnsiTheme="minorHAnsi" w:cstheme="minorHAnsi"/>
              <w:b w:val="0"/>
              <w:bCs w:val="0"/>
            </w:rPr>
            <w:fldChar w:fldCharType="begin"/>
          </w:r>
          <w:r w:rsidRPr="00EA466E">
            <w:rPr>
              <w:rFonts w:asciiTheme="minorHAnsi" w:hAnsiTheme="minorHAnsi" w:cstheme="minorHAnsi"/>
            </w:rPr>
            <w:instrText xml:space="preserve"> TOC \o "1-3" \h \z \u </w:instrText>
          </w:r>
          <w:r w:rsidRPr="00EA466E">
            <w:rPr>
              <w:rFonts w:asciiTheme="minorHAnsi" w:hAnsiTheme="minorHAnsi" w:cstheme="minorHAnsi"/>
              <w:b w:val="0"/>
              <w:bCs w:val="0"/>
            </w:rPr>
            <w:fldChar w:fldCharType="separate"/>
          </w:r>
        </w:p>
        <w:p w14:paraId="6182BDF5" w14:textId="556B1306" w:rsidR="00FF6EBB" w:rsidRPr="00515E36" w:rsidRDefault="00515E36">
          <w:pPr>
            <w:pStyle w:val="TOC2"/>
            <w:tabs>
              <w:tab w:val="left" w:pos="880"/>
              <w:tab w:val="right" w:leader="dot" w:pos="9016"/>
            </w:tabs>
            <w:rPr>
              <w:rFonts w:asciiTheme="minorHAnsi" w:eastAsiaTheme="minorEastAsia" w:hAnsiTheme="minorHAnsi" w:cstheme="minorHAnsi"/>
              <w:noProof/>
              <w:lang w:eastAsia="en-GB"/>
            </w:rPr>
          </w:pPr>
          <w:hyperlink w:anchor="_Toc79061719" w:history="1">
            <w:r w:rsidR="00FF6EBB" w:rsidRPr="00515E36">
              <w:rPr>
                <w:rStyle w:val="Hyperlink"/>
                <w:rFonts w:asciiTheme="minorHAnsi" w:hAnsiTheme="minorHAnsi" w:cstheme="minorHAnsi"/>
                <w:noProof/>
              </w:rPr>
              <w:t>1.1.</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Introduction</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_Toc79061719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4</w:t>
            </w:r>
            <w:r w:rsidR="00FF6EBB" w:rsidRPr="00515E36">
              <w:rPr>
                <w:rFonts w:asciiTheme="minorHAnsi" w:hAnsiTheme="minorHAnsi" w:cstheme="minorHAnsi"/>
                <w:noProof/>
                <w:webHidden/>
              </w:rPr>
              <w:fldChar w:fldCharType="end"/>
            </w:r>
          </w:hyperlink>
        </w:p>
        <w:p w14:paraId="6FBE5770" w14:textId="4426C22E" w:rsidR="00FF6EBB" w:rsidRPr="00515E36" w:rsidRDefault="00515E36">
          <w:pPr>
            <w:pStyle w:val="TOC1"/>
            <w:tabs>
              <w:tab w:val="left" w:pos="440"/>
              <w:tab w:val="right" w:leader="dot" w:pos="9016"/>
            </w:tabs>
            <w:rPr>
              <w:rFonts w:asciiTheme="minorHAnsi" w:eastAsiaTheme="minorEastAsia" w:hAnsiTheme="minorHAnsi" w:cstheme="minorHAnsi"/>
              <w:noProof/>
              <w:lang w:eastAsia="en-GB"/>
            </w:rPr>
          </w:pPr>
          <w:hyperlink w:anchor="_Toc79061720" w:history="1">
            <w:r w:rsidR="00FF6EBB" w:rsidRPr="00515E36">
              <w:rPr>
                <w:rStyle w:val="Hyperlink"/>
                <w:rFonts w:asciiTheme="minorHAnsi" w:hAnsiTheme="minorHAnsi" w:cstheme="minorHAnsi"/>
                <w:noProof/>
              </w:rPr>
              <w:t>2.</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Scoping Questionnaire</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_Toc79061720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5</w:t>
            </w:r>
            <w:r w:rsidR="00FF6EBB" w:rsidRPr="00515E36">
              <w:rPr>
                <w:rFonts w:asciiTheme="minorHAnsi" w:hAnsiTheme="minorHAnsi" w:cstheme="minorHAnsi"/>
                <w:noProof/>
                <w:webHidden/>
              </w:rPr>
              <w:fldChar w:fldCharType="end"/>
            </w:r>
          </w:hyperlink>
        </w:p>
        <w:p w14:paraId="742D520E" w14:textId="3B869DC7" w:rsidR="00FF6EBB" w:rsidRPr="00515E36" w:rsidRDefault="00515E36">
          <w:pPr>
            <w:pStyle w:val="TOC2"/>
            <w:tabs>
              <w:tab w:val="left" w:pos="880"/>
              <w:tab w:val="right" w:leader="dot" w:pos="9016"/>
            </w:tabs>
            <w:rPr>
              <w:rFonts w:asciiTheme="minorHAnsi" w:eastAsiaTheme="minorEastAsia" w:hAnsiTheme="minorHAnsi" w:cstheme="minorHAnsi"/>
              <w:noProof/>
              <w:lang w:eastAsia="en-GB"/>
            </w:rPr>
          </w:pPr>
          <w:hyperlink w:anchor="_Toc79061721" w:history="1">
            <w:r w:rsidR="00FF6EBB" w:rsidRPr="00515E36">
              <w:rPr>
                <w:rStyle w:val="Hyperlink"/>
                <w:rFonts w:asciiTheme="minorHAnsi" w:hAnsiTheme="minorHAnsi" w:cstheme="minorHAnsi"/>
                <w:noProof/>
              </w:rPr>
              <w:t>2.1.</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Company Details</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_Toc79061721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5</w:t>
            </w:r>
            <w:r w:rsidR="00FF6EBB" w:rsidRPr="00515E36">
              <w:rPr>
                <w:rFonts w:asciiTheme="minorHAnsi" w:hAnsiTheme="minorHAnsi" w:cstheme="minorHAnsi"/>
                <w:noProof/>
                <w:webHidden/>
              </w:rPr>
              <w:fldChar w:fldCharType="end"/>
            </w:r>
          </w:hyperlink>
        </w:p>
        <w:p w14:paraId="09B1D25C" w14:textId="0ED1C0C1" w:rsidR="00FF6EBB" w:rsidRPr="00515E36" w:rsidRDefault="00515E36">
          <w:pPr>
            <w:pStyle w:val="TOC2"/>
            <w:tabs>
              <w:tab w:val="left" w:pos="880"/>
              <w:tab w:val="right" w:leader="dot" w:pos="9016"/>
            </w:tabs>
            <w:rPr>
              <w:rFonts w:asciiTheme="minorHAnsi" w:eastAsiaTheme="minorEastAsia" w:hAnsiTheme="minorHAnsi" w:cstheme="minorHAnsi"/>
              <w:noProof/>
              <w:lang w:eastAsia="en-GB"/>
            </w:rPr>
          </w:pPr>
          <w:hyperlink w:anchor="_Toc79061722" w:history="1">
            <w:r w:rsidR="00FF6EBB" w:rsidRPr="00515E36">
              <w:rPr>
                <w:rStyle w:val="Hyperlink"/>
                <w:rFonts w:asciiTheme="minorHAnsi" w:hAnsiTheme="minorHAnsi" w:cstheme="minorHAnsi"/>
                <w:noProof/>
              </w:rPr>
              <w:t>2.2.</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Testing Required</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_Toc79061722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5</w:t>
            </w:r>
            <w:r w:rsidR="00FF6EBB" w:rsidRPr="00515E36">
              <w:rPr>
                <w:rFonts w:asciiTheme="minorHAnsi" w:hAnsiTheme="minorHAnsi" w:cstheme="minorHAnsi"/>
                <w:noProof/>
                <w:webHidden/>
              </w:rPr>
              <w:fldChar w:fldCharType="end"/>
            </w:r>
          </w:hyperlink>
        </w:p>
        <w:p w14:paraId="05DFBCDC" w14:textId="647FB333" w:rsidR="00FF6EBB" w:rsidRPr="00515E36" w:rsidRDefault="00515E36">
          <w:pPr>
            <w:pStyle w:val="TOC2"/>
            <w:tabs>
              <w:tab w:val="left" w:pos="880"/>
              <w:tab w:val="right" w:leader="dot" w:pos="9016"/>
            </w:tabs>
            <w:rPr>
              <w:rFonts w:asciiTheme="minorHAnsi" w:eastAsiaTheme="minorEastAsia" w:hAnsiTheme="minorHAnsi" w:cstheme="minorHAnsi"/>
              <w:noProof/>
              <w:lang w:eastAsia="en-GB"/>
            </w:rPr>
          </w:pPr>
          <w:hyperlink w:anchor="_Toc79061723" w:history="1">
            <w:r w:rsidR="00FF6EBB" w:rsidRPr="00515E36">
              <w:rPr>
                <w:rStyle w:val="Hyperlink"/>
                <w:rFonts w:asciiTheme="minorHAnsi" w:hAnsiTheme="minorHAnsi" w:cstheme="minorHAnsi"/>
                <w:noProof/>
              </w:rPr>
              <w:t>2.3.</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Website / Application Testing</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_Toc79061723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5</w:t>
            </w:r>
            <w:r w:rsidR="00FF6EBB" w:rsidRPr="00515E36">
              <w:rPr>
                <w:rFonts w:asciiTheme="minorHAnsi" w:hAnsiTheme="minorHAnsi" w:cstheme="minorHAnsi"/>
                <w:noProof/>
                <w:webHidden/>
              </w:rPr>
              <w:fldChar w:fldCharType="end"/>
            </w:r>
          </w:hyperlink>
        </w:p>
        <w:p w14:paraId="735D088E" w14:textId="38FBB533" w:rsidR="00FF6EBB" w:rsidRPr="00515E36" w:rsidRDefault="00515E36">
          <w:pPr>
            <w:pStyle w:val="TOC2"/>
            <w:tabs>
              <w:tab w:val="left" w:pos="880"/>
              <w:tab w:val="right" w:leader="dot" w:pos="9016"/>
            </w:tabs>
            <w:rPr>
              <w:rFonts w:asciiTheme="minorHAnsi" w:eastAsiaTheme="minorEastAsia" w:hAnsiTheme="minorHAnsi" w:cstheme="minorHAnsi"/>
              <w:noProof/>
              <w:lang w:eastAsia="en-GB"/>
            </w:rPr>
          </w:pPr>
          <w:hyperlink w:anchor="_Toc79061724" w:history="1">
            <w:r w:rsidR="00FF6EBB" w:rsidRPr="00515E36">
              <w:rPr>
                <w:rStyle w:val="Hyperlink"/>
                <w:rFonts w:asciiTheme="minorHAnsi" w:hAnsiTheme="minorHAnsi" w:cstheme="minorHAnsi"/>
                <w:noProof/>
              </w:rPr>
              <w:t>2.4.</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External Testing</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_Toc79061724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6</w:t>
            </w:r>
            <w:r w:rsidR="00FF6EBB" w:rsidRPr="00515E36">
              <w:rPr>
                <w:rFonts w:asciiTheme="minorHAnsi" w:hAnsiTheme="minorHAnsi" w:cstheme="minorHAnsi"/>
                <w:noProof/>
                <w:webHidden/>
              </w:rPr>
              <w:fldChar w:fldCharType="end"/>
            </w:r>
          </w:hyperlink>
        </w:p>
        <w:p w14:paraId="531E181C" w14:textId="19660C1E" w:rsidR="00FF6EBB" w:rsidRPr="00515E36" w:rsidRDefault="00515E36">
          <w:pPr>
            <w:pStyle w:val="TOC2"/>
            <w:tabs>
              <w:tab w:val="left" w:pos="880"/>
              <w:tab w:val="right" w:leader="dot" w:pos="9016"/>
            </w:tabs>
            <w:rPr>
              <w:rFonts w:asciiTheme="minorHAnsi" w:eastAsiaTheme="minorEastAsia" w:hAnsiTheme="minorHAnsi" w:cstheme="minorHAnsi"/>
              <w:noProof/>
              <w:lang w:eastAsia="en-GB"/>
            </w:rPr>
          </w:pPr>
          <w:hyperlink w:anchor="_Toc79061725" w:history="1">
            <w:r w:rsidR="00FF6EBB" w:rsidRPr="00515E36">
              <w:rPr>
                <w:rStyle w:val="Hyperlink"/>
                <w:rFonts w:asciiTheme="minorHAnsi" w:hAnsiTheme="minorHAnsi" w:cstheme="minorHAnsi"/>
                <w:noProof/>
              </w:rPr>
              <w:t>2.5.</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Internal Testing</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_Toc79061725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6</w:t>
            </w:r>
            <w:r w:rsidR="00FF6EBB" w:rsidRPr="00515E36">
              <w:rPr>
                <w:rFonts w:asciiTheme="minorHAnsi" w:hAnsiTheme="minorHAnsi" w:cstheme="minorHAnsi"/>
                <w:noProof/>
                <w:webHidden/>
              </w:rPr>
              <w:fldChar w:fldCharType="end"/>
            </w:r>
          </w:hyperlink>
        </w:p>
        <w:p w14:paraId="448FD2FF" w14:textId="3A1DC669" w:rsidR="00FF6EBB" w:rsidRPr="00515E36" w:rsidRDefault="00515E36">
          <w:pPr>
            <w:pStyle w:val="TOC2"/>
            <w:tabs>
              <w:tab w:val="left" w:pos="880"/>
              <w:tab w:val="right" w:leader="dot" w:pos="9016"/>
            </w:tabs>
            <w:rPr>
              <w:rFonts w:asciiTheme="minorHAnsi" w:eastAsiaTheme="minorEastAsia" w:hAnsiTheme="minorHAnsi" w:cstheme="minorHAnsi"/>
              <w:noProof/>
              <w:lang w:eastAsia="en-GB"/>
            </w:rPr>
          </w:pPr>
          <w:hyperlink w:anchor="_Toc79061726" w:history="1">
            <w:r w:rsidR="00FF6EBB" w:rsidRPr="00515E36">
              <w:rPr>
                <w:rStyle w:val="Hyperlink"/>
                <w:rFonts w:asciiTheme="minorHAnsi" w:hAnsiTheme="minorHAnsi" w:cstheme="minorHAnsi"/>
                <w:noProof/>
              </w:rPr>
              <w:t>2.6.</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Desktop Build Review</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_Toc79061726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6</w:t>
            </w:r>
            <w:r w:rsidR="00FF6EBB" w:rsidRPr="00515E36">
              <w:rPr>
                <w:rFonts w:asciiTheme="minorHAnsi" w:hAnsiTheme="minorHAnsi" w:cstheme="minorHAnsi"/>
                <w:noProof/>
                <w:webHidden/>
              </w:rPr>
              <w:fldChar w:fldCharType="end"/>
            </w:r>
          </w:hyperlink>
        </w:p>
        <w:p w14:paraId="5C9E5EE5" w14:textId="06B1C9B5" w:rsidR="00FF6EBB" w:rsidRPr="00515E36" w:rsidRDefault="00515E36">
          <w:pPr>
            <w:pStyle w:val="TOC2"/>
            <w:tabs>
              <w:tab w:val="left" w:pos="880"/>
              <w:tab w:val="right" w:leader="dot" w:pos="9016"/>
            </w:tabs>
            <w:rPr>
              <w:rFonts w:asciiTheme="minorHAnsi" w:eastAsiaTheme="minorEastAsia" w:hAnsiTheme="minorHAnsi" w:cstheme="minorHAnsi"/>
              <w:noProof/>
              <w:lang w:eastAsia="en-GB"/>
            </w:rPr>
          </w:pPr>
          <w:hyperlink w:anchor="_Toc79061727" w:history="1">
            <w:r w:rsidR="00FF6EBB" w:rsidRPr="00515E36">
              <w:rPr>
                <w:rStyle w:val="Hyperlink"/>
                <w:rFonts w:asciiTheme="minorHAnsi" w:hAnsiTheme="minorHAnsi" w:cstheme="minorHAnsi"/>
                <w:noProof/>
              </w:rPr>
              <w:t>2.7.</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Cloud based Systems Such as AWS.</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_Toc79061727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7</w:t>
            </w:r>
            <w:r w:rsidR="00FF6EBB" w:rsidRPr="00515E36">
              <w:rPr>
                <w:rFonts w:asciiTheme="minorHAnsi" w:hAnsiTheme="minorHAnsi" w:cstheme="minorHAnsi"/>
                <w:noProof/>
                <w:webHidden/>
              </w:rPr>
              <w:fldChar w:fldCharType="end"/>
            </w:r>
          </w:hyperlink>
        </w:p>
        <w:p w14:paraId="42AB645D" w14:textId="5E9E414A" w:rsidR="00FF6EBB" w:rsidRPr="00515E36" w:rsidRDefault="00515E36">
          <w:pPr>
            <w:pStyle w:val="TOC2"/>
            <w:tabs>
              <w:tab w:val="left" w:pos="880"/>
              <w:tab w:val="right" w:leader="dot" w:pos="9016"/>
            </w:tabs>
            <w:rPr>
              <w:rFonts w:asciiTheme="minorHAnsi" w:eastAsiaTheme="minorEastAsia" w:hAnsiTheme="minorHAnsi" w:cstheme="minorHAnsi"/>
              <w:noProof/>
              <w:lang w:eastAsia="en-GB"/>
            </w:rPr>
          </w:pPr>
          <w:hyperlink w:anchor="_Toc79061728" w:history="1">
            <w:r w:rsidR="00FF6EBB" w:rsidRPr="00515E36">
              <w:rPr>
                <w:rStyle w:val="Hyperlink"/>
                <w:rFonts w:asciiTheme="minorHAnsi" w:hAnsiTheme="minorHAnsi" w:cstheme="minorHAnsi"/>
                <w:noProof/>
              </w:rPr>
              <w:t>2.8.</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Do you have IT Support?</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_Toc79061728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7</w:t>
            </w:r>
            <w:r w:rsidR="00FF6EBB" w:rsidRPr="00515E36">
              <w:rPr>
                <w:rFonts w:asciiTheme="minorHAnsi" w:hAnsiTheme="minorHAnsi" w:cstheme="minorHAnsi"/>
                <w:noProof/>
                <w:webHidden/>
              </w:rPr>
              <w:fldChar w:fldCharType="end"/>
            </w:r>
          </w:hyperlink>
        </w:p>
        <w:p w14:paraId="44361036" w14:textId="22F49EA3" w:rsidR="00FF6EBB" w:rsidRPr="00515E36" w:rsidRDefault="00515E36">
          <w:pPr>
            <w:pStyle w:val="TOC2"/>
            <w:tabs>
              <w:tab w:val="left" w:pos="880"/>
              <w:tab w:val="right" w:leader="dot" w:pos="9016"/>
            </w:tabs>
            <w:rPr>
              <w:rFonts w:asciiTheme="minorHAnsi" w:eastAsiaTheme="minorEastAsia" w:hAnsiTheme="minorHAnsi" w:cstheme="minorHAnsi"/>
              <w:noProof/>
              <w:lang w:eastAsia="en-GB"/>
            </w:rPr>
          </w:pPr>
          <w:hyperlink w:anchor="_Toc79061729" w:history="1">
            <w:r w:rsidR="00FF6EBB" w:rsidRPr="00515E36">
              <w:rPr>
                <w:rStyle w:val="Hyperlink"/>
                <w:rFonts w:asciiTheme="minorHAnsi" w:hAnsiTheme="minorHAnsi" w:cstheme="minorHAnsi"/>
                <w:noProof/>
              </w:rPr>
              <w:t>2.9.</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Additional Information</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_Toc79061729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7</w:t>
            </w:r>
            <w:r w:rsidR="00FF6EBB" w:rsidRPr="00515E36">
              <w:rPr>
                <w:rFonts w:asciiTheme="minorHAnsi" w:hAnsiTheme="minorHAnsi" w:cstheme="minorHAnsi"/>
                <w:noProof/>
                <w:webHidden/>
              </w:rPr>
              <w:fldChar w:fldCharType="end"/>
            </w:r>
          </w:hyperlink>
        </w:p>
        <w:p w14:paraId="6918CBF2" w14:textId="676A8259" w:rsidR="00FF6EBB" w:rsidRPr="00515E36" w:rsidRDefault="00515E36">
          <w:pPr>
            <w:pStyle w:val="TOC1"/>
            <w:tabs>
              <w:tab w:val="left" w:pos="440"/>
              <w:tab w:val="right" w:leader="dot" w:pos="9016"/>
            </w:tabs>
            <w:rPr>
              <w:rFonts w:asciiTheme="minorHAnsi" w:eastAsiaTheme="minorEastAsia" w:hAnsiTheme="minorHAnsi" w:cstheme="minorHAnsi"/>
              <w:noProof/>
              <w:lang w:eastAsia="en-GB"/>
            </w:rPr>
          </w:pPr>
          <w:hyperlink w:anchor="_Toc79061730" w:history="1">
            <w:r w:rsidR="00FF6EBB" w:rsidRPr="00515E36">
              <w:rPr>
                <w:rStyle w:val="Hyperlink"/>
                <w:rFonts w:asciiTheme="minorHAnsi" w:hAnsiTheme="minorHAnsi" w:cstheme="minorHAnsi"/>
                <w:noProof/>
              </w:rPr>
              <w:t>3.</w:t>
            </w:r>
            <w:r w:rsidR="00FF6EBB" w:rsidRPr="00515E36">
              <w:rPr>
                <w:rFonts w:asciiTheme="minorHAnsi" w:eastAsiaTheme="minorEastAsia" w:hAnsiTheme="minorHAnsi" w:cstheme="minorHAnsi"/>
                <w:noProof/>
                <w:lang w:eastAsia="en-GB"/>
              </w:rPr>
              <w:tab/>
            </w:r>
            <w:r w:rsidR="00FF6EBB" w:rsidRPr="00515E36">
              <w:rPr>
                <w:rStyle w:val="Hyperlink"/>
                <w:rFonts w:asciiTheme="minorHAnsi" w:hAnsiTheme="minorHAnsi" w:cstheme="minorHAnsi"/>
                <w:noProof/>
              </w:rPr>
              <w:t>Assumptions</w:t>
            </w:r>
            <w:r w:rsidR="00FF6EBB" w:rsidRPr="00515E36">
              <w:rPr>
                <w:rFonts w:asciiTheme="minorHAnsi" w:hAnsiTheme="minorHAnsi" w:cstheme="minorHAnsi"/>
                <w:noProof/>
                <w:webHidden/>
              </w:rPr>
              <w:tab/>
            </w:r>
            <w:r w:rsidR="00FF6EBB" w:rsidRPr="00515E36">
              <w:rPr>
                <w:rFonts w:asciiTheme="minorHAnsi" w:hAnsiTheme="minorHAnsi" w:cstheme="minorHAnsi"/>
                <w:noProof/>
                <w:webHidden/>
              </w:rPr>
              <w:fldChar w:fldCharType="begin"/>
            </w:r>
            <w:r w:rsidR="00FF6EBB" w:rsidRPr="00515E36">
              <w:rPr>
                <w:rFonts w:asciiTheme="minorHAnsi" w:hAnsiTheme="minorHAnsi" w:cstheme="minorHAnsi"/>
                <w:noProof/>
                <w:webHidden/>
              </w:rPr>
              <w:instrText xml:space="preserve"> PAGEREF _Toc79061730 \h </w:instrText>
            </w:r>
            <w:r w:rsidR="00FF6EBB" w:rsidRPr="00515E36">
              <w:rPr>
                <w:rFonts w:asciiTheme="minorHAnsi" w:hAnsiTheme="minorHAnsi" w:cstheme="minorHAnsi"/>
                <w:noProof/>
                <w:webHidden/>
              </w:rPr>
            </w:r>
            <w:r w:rsidR="00FF6EBB" w:rsidRPr="00515E36">
              <w:rPr>
                <w:rFonts w:asciiTheme="minorHAnsi" w:hAnsiTheme="minorHAnsi" w:cstheme="minorHAnsi"/>
                <w:noProof/>
                <w:webHidden/>
              </w:rPr>
              <w:fldChar w:fldCharType="separate"/>
            </w:r>
            <w:r w:rsidR="0067594B" w:rsidRPr="00515E36">
              <w:rPr>
                <w:rFonts w:asciiTheme="minorHAnsi" w:hAnsiTheme="minorHAnsi" w:cstheme="minorHAnsi"/>
                <w:noProof/>
                <w:webHidden/>
              </w:rPr>
              <w:t>7</w:t>
            </w:r>
            <w:r w:rsidR="00FF6EBB" w:rsidRPr="00515E36">
              <w:rPr>
                <w:rFonts w:asciiTheme="minorHAnsi" w:hAnsiTheme="minorHAnsi" w:cstheme="minorHAnsi"/>
                <w:noProof/>
                <w:webHidden/>
              </w:rPr>
              <w:fldChar w:fldCharType="end"/>
            </w:r>
          </w:hyperlink>
        </w:p>
        <w:p w14:paraId="117B31BF" w14:textId="6F7A96BD" w:rsidR="005A5F5A" w:rsidRDefault="005A5F5A" w:rsidP="005A5F5A">
          <w:r w:rsidRPr="00EA466E">
            <w:rPr>
              <w:rFonts w:asciiTheme="minorHAnsi" w:hAnsiTheme="minorHAnsi" w:cstheme="minorHAnsi"/>
              <w:b/>
              <w:bCs/>
              <w:noProof/>
            </w:rPr>
            <w:fldChar w:fldCharType="end"/>
          </w:r>
        </w:p>
      </w:sdtContent>
    </w:sdt>
    <w:p w14:paraId="117B31C0" w14:textId="77777777" w:rsidR="005A5F5A" w:rsidRDefault="005A5F5A" w:rsidP="005A5F5A"/>
    <w:p w14:paraId="117B31C1" w14:textId="77777777" w:rsidR="005A5F5A" w:rsidRDefault="005A5F5A" w:rsidP="005A5F5A"/>
    <w:p w14:paraId="117B31C2" w14:textId="77777777" w:rsidR="005A5F5A" w:rsidRDefault="005A5F5A" w:rsidP="005A5F5A"/>
    <w:p w14:paraId="117B31C3" w14:textId="77777777" w:rsidR="005A5F5A" w:rsidRDefault="005A5F5A" w:rsidP="005A5F5A"/>
    <w:p w14:paraId="117B31C4" w14:textId="77777777" w:rsidR="005A5F5A" w:rsidRDefault="005A5F5A" w:rsidP="005A5F5A"/>
    <w:p w14:paraId="117B31C5" w14:textId="77777777" w:rsidR="005A5F5A" w:rsidRDefault="005A5F5A" w:rsidP="005A5F5A"/>
    <w:p w14:paraId="117B31C6" w14:textId="77777777" w:rsidR="005A5F5A" w:rsidRDefault="005A5F5A" w:rsidP="005A5F5A"/>
    <w:p w14:paraId="117B31C7" w14:textId="77777777" w:rsidR="005A5F5A" w:rsidRDefault="005A5F5A" w:rsidP="005A5F5A"/>
    <w:p w14:paraId="117B31C8" w14:textId="77777777" w:rsidR="005A5F5A" w:rsidRDefault="005A5F5A" w:rsidP="005A5F5A"/>
    <w:p w14:paraId="117B31C9" w14:textId="77777777" w:rsidR="005A5F5A" w:rsidRDefault="005A5F5A" w:rsidP="005A5F5A"/>
    <w:p w14:paraId="117B31CA" w14:textId="77777777" w:rsidR="005A5F5A" w:rsidRDefault="005A5F5A" w:rsidP="005A5F5A"/>
    <w:p w14:paraId="117B31CB" w14:textId="77777777" w:rsidR="005A5F5A" w:rsidRDefault="005A5F5A" w:rsidP="005A5F5A"/>
    <w:p w14:paraId="117B31CC" w14:textId="77777777" w:rsidR="005A5F5A" w:rsidRDefault="005A5F5A" w:rsidP="005A5F5A"/>
    <w:p w14:paraId="117B31CD" w14:textId="77777777" w:rsidR="005A5F5A" w:rsidRDefault="005A5F5A" w:rsidP="005A5F5A"/>
    <w:p w14:paraId="117B31CE" w14:textId="77777777" w:rsidR="005A5F5A" w:rsidRDefault="005A5F5A" w:rsidP="005A5F5A"/>
    <w:p w14:paraId="117B31CF" w14:textId="77777777" w:rsidR="005A5F5A" w:rsidRDefault="005A5F5A" w:rsidP="005A5F5A"/>
    <w:p w14:paraId="117B31D0" w14:textId="77777777" w:rsidR="005A5F5A" w:rsidRDefault="005A5F5A" w:rsidP="005A5F5A"/>
    <w:p w14:paraId="117B31D1" w14:textId="77777777" w:rsidR="005A5F5A" w:rsidRDefault="005A5F5A" w:rsidP="005A5F5A"/>
    <w:p w14:paraId="117B31D2" w14:textId="77777777" w:rsidR="005A5F5A" w:rsidRDefault="005A5F5A" w:rsidP="005A5F5A"/>
    <w:p w14:paraId="117B31D3" w14:textId="77777777" w:rsidR="005A5F5A" w:rsidRDefault="005A5F5A" w:rsidP="005A5F5A"/>
    <w:p w14:paraId="117B31D4" w14:textId="77777777" w:rsidR="005A5F5A" w:rsidRDefault="005A5F5A" w:rsidP="005A5F5A"/>
    <w:p w14:paraId="117B31D5" w14:textId="77777777" w:rsidR="005A5F5A" w:rsidRDefault="005A5F5A" w:rsidP="005A5F5A"/>
    <w:p w14:paraId="117B31D6" w14:textId="77777777" w:rsidR="005A5F5A" w:rsidRDefault="005A5F5A" w:rsidP="005A5F5A"/>
    <w:p w14:paraId="117B31D7" w14:textId="77777777" w:rsidR="005A5F5A" w:rsidRDefault="005A5F5A" w:rsidP="005A5F5A"/>
    <w:p w14:paraId="117B31D8" w14:textId="77777777" w:rsidR="005A5F5A" w:rsidRDefault="005A5F5A" w:rsidP="005A5F5A"/>
    <w:p w14:paraId="117B31D9" w14:textId="77777777" w:rsidR="005A5F5A" w:rsidRDefault="005A5F5A" w:rsidP="005A5F5A"/>
    <w:p w14:paraId="117B31DA" w14:textId="77777777" w:rsidR="005A5F5A" w:rsidRDefault="005A5F5A" w:rsidP="005A5F5A"/>
    <w:p w14:paraId="117B31DB" w14:textId="77777777" w:rsidR="005A5F5A" w:rsidRDefault="005A5F5A" w:rsidP="005A5F5A"/>
    <w:p w14:paraId="117B31DC" w14:textId="77777777" w:rsidR="005A5F5A" w:rsidRDefault="005A5F5A" w:rsidP="005A5F5A"/>
    <w:p w14:paraId="117B3206" w14:textId="77777777" w:rsidR="005A5F5A" w:rsidRPr="001D476C" w:rsidRDefault="005A5F5A" w:rsidP="005A5F5A">
      <w:pPr>
        <w:rPr>
          <w:rFonts w:asciiTheme="minorHAnsi" w:hAnsiTheme="minorHAnsi" w:cstheme="minorHAnsi"/>
        </w:rPr>
      </w:pPr>
    </w:p>
    <w:p w14:paraId="117B3207" w14:textId="77777777" w:rsidR="005A5F5A" w:rsidRPr="001D476C" w:rsidRDefault="005A5F5A" w:rsidP="005A5F5A">
      <w:pPr>
        <w:rPr>
          <w:rFonts w:asciiTheme="minorHAnsi" w:hAnsiTheme="minorHAnsi" w:cstheme="minorHAnsi"/>
        </w:rPr>
      </w:pPr>
    </w:p>
    <w:p w14:paraId="117B3208" w14:textId="77777777" w:rsidR="005A5F5A" w:rsidRPr="001D476C" w:rsidRDefault="005A5F5A" w:rsidP="005A5F5A">
      <w:pPr>
        <w:rPr>
          <w:rFonts w:asciiTheme="minorHAnsi" w:hAnsiTheme="minorHAnsi" w:cstheme="minorHAnsi"/>
        </w:rPr>
      </w:pPr>
    </w:p>
    <w:p w14:paraId="117B3209" w14:textId="77777777" w:rsidR="005A5F5A" w:rsidRPr="001D476C" w:rsidRDefault="005A5F5A" w:rsidP="005A5F5A">
      <w:pPr>
        <w:rPr>
          <w:rFonts w:asciiTheme="minorHAnsi" w:hAnsiTheme="minorHAnsi" w:cstheme="minorHAnsi"/>
        </w:rPr>
      </w:pPr>
    </w:p>
    <w:p w14:paraId="117B320A" w14:textId="77777777" w:rsidR="005A5F5A" w:rsidRPr="001D476C" w:rsidRDefault="005A5F5A" w:rsidP="005A5F5A">
      <w:pPr>
        <w:rPr>
          <w:rFonts w:asciiTheme="minorHAnsi" w:hAnsiTheme="minorHAnsi" w:cstheme="minorHAnsi"/>
        </w:rPr>
      </w:pPr>
    </w:p>
    <w:p w14:paraId="117B320B" w14:textId="77777777" w:rsidR="005A5F5A" w:rsidRPr="001D476C" w:rsidRDefault="005A5F5A" w:rsidP="005A5F5A">
      <w:pPr>
        <w:rPr>
          <w:rFonts w:asciiTheme="minorHAnsi" w:hAnsiTheme="minorHAnsi" w:cstheme="minorHAnsi"/>
        </w:rPr>
      </w:pPr>
    </w:p>
    <w:p w14:paraId="117B3223" w14:textId="77777777" w:rsidR="005A5F5A" w:rsidRPr="001D476C" w:rsidRDefault="005A5F5A" w:rsidP="005A5F5A">
      <w:pPr>
        <w:rPr>
          <w:rFonts w:asciiTheme="minorHAnsi" w:hAnsiTheme="minorHAnsi" w:cstheme="minorHAnsi"/>
        </w:rPr>
      </w:pPr>
    </w:p>
    <w:p w14:paraId="117B3224" w14:textId="77777777" w:rsidR="005A5F5A" w:rsidRPr="001D476C" w:rsidRDefault="005A5F5A" w:rsidP="00EA466E">
      <w:pPr>
        <w:pStyle w:val="Heading2"/>
        <w:rPr>
          <w:rFonts w:asciiTheme="minorHAnsi" w:hAnsiTheme="minorHAnsi" w:cstheme="minorHAnsi"/>
          <w:sz w:val="22"/>
          <w:szCs w:val="22"/>
        </w:rPr>
      </w:pPr>
      <w:bookmarkStart w:id="4" w:name="_Toc79061719"/>
      <w:r w:rsidRPr="001D476C">
        <w:rPr>
          <w:rFonts w:asciiTheme="minorHAnsi" w:hAnsiTheme="minorHAnsi" w:cstheme="minorHAnsi"/>
          <w:sz w:val="22"/>
          <w:szCs w:val="22"/>
        </w:rPr>
        <w:t>Introduction</w:t>
      </w:r>
      <w:bookmarkEnd w:id="4"/>
    </w:p>
    <w:p w14:paraId="117B3225" w14:textId="579CFAA5" w:rsidR="005A5F5A" w:rsidRPr="001D476C" w:rsidRDefault="005A5F5A" w:rsidP="005A5F5A">
      <w:pPr>
        <w:rPr>
          <w:rFonts w:asciiTheme="minorHAnsi" w:hAnsiTheme="minorHAnsi" w:cstheme="minorHAnsi"/>
        </w:rPr>
      </w:pPr>
      <w:r w:rsidRPr="001D476C">
        <w:rPr>
          <w:rFonts w:asciiTheme="minorHAnsi" w:hAnsiTheme="minorHAnsi" w:cstheme="minorHAnsi"/>
        </w:rPr>
        <w:t xml:space="preserve">The National Cyber Security Centre Cyber Essentials scheme is the UK government recommended minimum level of cyber hygiene to ‘identify opportunistically exploitable vulnerabilities within an organisation’s internet facing infrastructure and user workstations that provide a high level of exposure to potential attackers with a low level of </w:t>
      </w:r>
      <w:r w:rsidR="00EA466E" w:rsidRPr="001D476C">
        <w:rPr>
          <w:rFonts w:asciiTheme="minorHAnsi" w:hAnsiTheme="minorHAnsi" w:cstheme="minorHAnsi"/>
        </w:rPr>
        <w:t>skill’.</w:t>
      </w:r>
    </w:p>
    <w:p w14:paraId="117B3226" w14:textId="77777777" w:rsidR="005A5F5A" w:rsidRPr="001D476C" w:rsidRDefault="005A5F5A" w:rsidP="005A5F5A">
      <w:pPr>
        <w:rPr>
          <w:rFonts w:asciiTheme="minorHAnsi" w:hAnsiTheme="minorHAnsi" w:cstheme="minorHAnsi"/>
        </w:rPr>
      </w:pPr>
    </w:p>
    <w:p w14:paraId="117B3227" w14:textId="77777777" w:rsidR="005A5F5A" w:rsidRPr="001D476C" w:rsidRDefault="005A5F5A" w:rsidP="005A5F5A">
      <w:pPr>
        <w:rPr>
          <w:rFonts w:asciiTheme="minorHAnsi" w:hAnsiTheme="minorHAnsi" w:cstheme="minorHAnsi"/>
        </w:rPr>
      </w:pPr>
    </w:p>
    <w:p w14:paraId="117B3228" w14:textId="77777777" w:rsidR="005A5F5A" w:rsidRPr="001D476C" w:rsidRDefault="005A5F5A" w:rsidP="005A5F5A">
      <w:pPr>
        <w:rPr>
          <w:rFonts w:asciiTheme="minorHAnsi" w:hAnsiTheme="minorHAnsi" w:cstheme="minorHAnsi"/>
        </w:rPr>
      </w:pPr>
      <w:r w:rsidRPr="001D476C">
        <w:rPr>
          <w:rFonts w:asciiTheme="minorHAnsi" w:hAnsiTheme="minorHAnsi" w:cstheme="minorHAnsi"/>
        </w:rPr>
        <w:t xml:space="preserve">The test </w:t>
      </w:r>
      <w:r w:rsidR="004334E6" w:rsidRPr="001D476C">
        <w:rPr>
          <w:rFonts w:asciiTheme="minorHAnsi" w:hAnsiTheme="minorHAnsi" w:cstheme="minorHAnsi"/>
        </w:rPr>
        <w:t>requirement is</w:t>
      </w:r>
      <w:r w:rsidRPr="001D476C">
        <w:rPr>
          <w:rFonts w:asciiTheme="minorHAnsi" w:hAnsiTheme="minorHAnsi" w:cstheme="minorHAnsi"/>
        </w:rPr>
        <w:t xml:space="preserve"> defined </w:t>
      </w:r>
      <w:r w:rsidR="004334E6" w:rsidRPr="001D476C">
        <w:rPr>
          <w:rFonts w:asciiTheme="minorHAnsi" w:hAnsiTheme="minorHAnsi" w:cstheme="minorHAnsi"/>
        </w:rPr>
        <w:t>at the UK Gov</w:t>
      </w:r>
      <w:r w:rsidRPr="001D476C">
        <w:rPr>
          <w:rFonts w:asciiTheme="minorHAnsi" w:hAnsiTheme="minorHAnsi" w:cstheme="minorHAnsi"/>
        </w:rPr>
        <w:t xml:space="preserve"> Cyber Essentials Plus </w:t>
      </w:r>
      <w:r w:rsidR="004334E6" w:rsidRPr="001D476C">
        <w:rPr>
          <w:rFonts w:asciiTheme="minorHAnsi" w:hAnsiTheme="minorHAnsi" w:cstheme="minorHAnsi"/>
        </w:rPr>
        <w:t>webpage</w:t>
      </w:r>
      <w:r w:rsidRPr="001D476C">
        <w:rPr>
          <w:rFonts w:asciiTheme="minorHAnsi" w:hAnsiTheme="minorHAnsi" w:cstheme="minorHAnsi"/>
        </w:rPr>
        <w:t xml:space="preserve"> which can be found at:</w:t>
      </w:r>
    </w:p>
    <w:p w14:paraId="117B3229" w14:textId="77777777" w:rsidR="004334E6" w:rsidRPr="001D476C" w:rsidRDefault="00515E36" w:rsidP="005A5F5A">
      <w:pPr>
        <w:rPr>
          <w:rFonts w:asciiTheme="minorHAnsi" w:hAnsiTheme="minorHAnsi" w:cstheme="minorHAnsi"/>
        </w:rPr>
      </w:pPr>
      <w:hyperlink r:id="rId10" w:history="1">
        <w:r w:rsidR="005A5F5A" w:rsidRPr="001D476C">
          <w:rPr>
            <w:rStyle w:val="Hyperlink"/>
            <w:rFonts w:asciiTheme="minorHAnsi" w:hAnsiTheme="minorHAnsi" w:cstheme="minorHAnsi"/>
            <w:color w:val="00B0F0"/>
          </w:rPr>
          <w:t>https://www.cyberessentials.ncsc.gov.uk/requirements-for-it-infrastructure.html</w:t>
        </w:r>
      </w:hyperlink>
      <w:r w:rsidR="004334E6" w:rsidRPr="001D476C">
        <w:rPr>
          <w:rFonts w:asciiTheme="minorHAnsi" w:hAnsiTheme="minorHAnsi" w:cstheme="minorHAnsi"/>
          <w:color w:val="00B0F0"/>
        </w:rPr>
        <w:t xml:space="preserve">, </w:t>
      </w:r>
      <w:proofErr w:type="gramStart"/>
      <w:r w:rsidR="004334E6" w:rsidRPr="001D476C">
        <w:rPr>
          <w:rFonts w:asciiTheme="minorHAnsi" w:hAnsiTheme="minorHAnsi" w:cstheme="minorHAnsi"/>
        </w:rPr>
        <w:t>and also</w:t>
      </w:r>
      <w:proofErr w:type="gramEnd"/>
      <w:r w:rsidR="004334E6" w:rsidRPr="001D476C">
        <w:rPr>
          <w:rFonts w:asciiTheme="minorHAnsi" w:hAnsiTheme="minorHAnsi" w:cstheme="minorHAnsi"/>
        </w:rPr>
        <w:t xml:space="preserve"> derived from completion of the following Scoping Questionnaire.</w:t>
      </w:r>
    </w:p>
    <w:p w14:paraId="117B322A" w14:textId="77777777" w:rsidR="004334E6" w:rsidRPr="001D476C" w:rsidRDefault="004334E6" w:rsidP="005A5F5A">
      <w:pPr>
        <w:rPr>
          <w:rFonts w:asciiTheme="minorHAnsi" w:hAnsiTheme="minorHAnsi" w:cstheme="minorHAnsi"/>
        </w:rPr>
      </w:pPr>
    </w:p>
    <w:p w14:paraId="117B322B" w14:textId="573699E7" w:rsidR="004334E6" w:rsidRPr="001D476C" w:rsidRDefault="004334E6" w:rsidP="005A5F5A">
      <w:pPr>
        <w:rPr>
          <w:rFonts w:asciiTheme="minorHAnsi" w:hAnsiTheme="minorHAnsi" w:cstheme="minorHAnsi"/>
        </w:rPr>
      </w:pPr>
      <w:r w:rsidRPr="001D476C">
        <w:rPr>
          <w:rFonts w:asciiTheme="minorHAnsi" w:hAnsiTheme="minorHAnsi" w:cstheme="minorHAnsi"/>
        </w:rPr>
        <w:t xml:space="preserve">Excluded from the CE+ test scope </w:t>
      </w:r>
      <w:r w:rsidR="00136A17" w:rsidRPr="001D476C">
        <w:rPr>
          <w:rFonts w:asciiTheme="minorHAnsi" w:hAnsiTheme="minorHAnsi" w:cstheme="minorHAnsi"/>
        </w:rPr>
        <w:t>is</w:t>
      </w:r>
      <w:r w:rsidRPr="001D476C">
        <w:rPr>
          <w:rFonts w:asciiTheme="minorHAnsi" w:hAnsiTheme="minorHAnsi" w:cstheme="minorHAnsi"/>
        </w:rPr>
        <w:t xml:space="preserve"> </w:t>
      </w:r>
      <w:r w:rsidR="00136A17">
        <w:rPr>
          <w:rFonts w:asciiTheme="minorHAnsi" w:hAnsiTheme="minorHAnsi" w:cstheme="minorHAnsi"/>
        </w:rPr>
        <w:t>c</w:t>
      </w:r>
      <w:r w:rsidRPr="001D476C">
        <w:rPr>
          <w:rFonts w:asciiTheme="minorHAnsi" w:hAnsiTheme="minorHAnsi" w:cstheme="minorHAnsi"/>
        </w:rPr>
        <w:t xml:space="preserve">omplex </w:t>
      </w:r>
      <w:r w:rsidR="00136A17">
        <w:rPr>
          <w:rFonts w:asciiTheme="minorHAnsi" w:hAnsiTheme="minorHAnsi" w:cstheme="minorHAnsi"/>
        </w:rPr>
        <w:t>a</w:t>
      </w:r>
      <w:r w:rsidRPr="001D476C">
        <w:rPr>
          <w:rFonts w:asciiTheme="minorHAnsi" w:hAnsiTheme="minorHAnsi" w:cstheme="minorHAnsi"/>
        </w:rPr>
        <w:t xml:space="preserve">pplication </w:t>
      </w:r>
      <w:r w:rsidR="00136A17">
        <w:rPr>
          <w:rFonts w:asciiTheme="minorHAnsi" w:hAnsiTheme="minorHAnsi" w:cstheme="minorHAnsi"/>
        </w:rPr>
        <w:t>t</w:t>
      </w:r>
      <w:r w:rsidRPr="001D476C">
        <w:rPr>
          <w:rFonts w:asciiTheme="minorHAnsi" w:hAnsiTheme="minorHAnsi" w:cstheme="minorHAnsi"/>
        </w:rPr>
        <w:t xml:space="preserve">esting, </w:t>
      </w:r>
      <w:r w:rsidR="00136A17">
        <w:rPr>
          <w:rFonts w:asciiTheme="minorHAnsi" w:hAnsiTheme="minorHAnsi" w:cstheme="minorHAnsi"/>
        </w:rPr>
        <w:t>d</w:t>
      </w:r>
      <w:r w:rsidR="007B575F">
        <w:rPr>
          <w:rFonts w:asciiTheme="minorHAnsi" w:hAnsiTheme="minorHAnsi" w:cstheme="minorHAnsi"/>
        </w:rPr>
        <w:t>a</w:t>
      </w:r>
      <w:r w:rsidRPr="001D476C">
        <w:rPr>
          <w:rFonts w:asciiTheme="minorHAnsi" w:hAnsiTheme="minorHAnsi" w:cstheme="minorHAnsi"/>
        </w:rPr>
        <w:t xml:space="preserve">tabase audits and reviews (other than trivial credential checks), </w:t>
      </w:r>
      <w:r w:rsidR="00136A17">
        <w:rPr>
          <w:rFonts w:asciiTheme="minorHAnsi" w:hAnsiTheme="minorHAnsi" w:cstheme="minorHAnsi"/>
        </w:rPr>
        <w:t>d</w:t>
      </w:r>
      <w:r w:rsidRPr="001D476C">
        <w:rPr>
          <w:rFonts w:asciiTheme="minorHAnsi" w:hAnsiTheme="minorHAnsi" w:cstheme="minorHAnsi"/>
        </w:rPr>
        <w:t xml:space="preserve">enial of </w:t>
      </w:r>
      <w:r w:rsidR="00136A17">
        <w:rPr>
          <w:rFonts w:asciiTheme="minorHAnsi" w:hAnsiTheme="minorHAnsi" w:cstheme="minorHAnsi"/>
        </w:rPr>
        <w:t>s</w:t>
      </w:r>
      <w:r w:rsidRPr="001D476C">
        <w:rPr>
          <w:rFonts w:asciiTheme="minorHAnsi" w:hAnsiTheme="minorHAnsi" w:cstheme="minorHAnsi"/>
        </w:rPr>
        <w:t xml:space="preserve">ervice (DoS) attacks, </w:t>
      </w:r>
      <w:r w:rsidR="00136A17">
        <w:rPr>
          <w:rFonts w:asciiTheme="minorHAnsi" w:hAnsiTheme="minorHAnsi" w:cstheme="minorHAnsi"/>
        </w:rPr>
        <w:t>s</w:t>
      </w:r>
      <w:r w:rsidRPr="001D476C">
        <w:rPr>
          <w:rFonts w:asciiTheme="minorHAnsi" w:hAnsiTheme="minorHAnsi" w:cstheme="minorHAnsi"/>
        </w:rPr>
        <w:t>ocial engineering attacks.</w:t>
      </w:r>
    </w:p>
    <w:p w14:paraId="117B322C" w14:textId="77777777" w:rsidR="005A5F5A" w:rsidRPr="001D476C" w:rsidRDefault="005A5F5A" w:rsidP="005A5F5A">
      <w:pPr>
        <w:rPr>
          <w:rFonts w:asciiTheme="minorHAnsi" w:hAnsiTheme="minorHAnsi" w:cstheme="minorHAnsi"/>
        </w:rPr>
      </w:pPr>
    </w:p>
    <w:p w14:paraId="117B322D" w14:textId="77777777" w:rsidR="005A5F5A" w:rsidRPr="001D476C" w:rsidRDefault="005A5F5A" w:rsidP="005A5F5A">
      <w:pPr>
        <w:rPr>
          <w:rFonts w:asciiTheme="minorHAnsi" w:hAnsiTheme="minorHAnsi" w:cstheme="minorHAnsi"/>
        </w:rPr>
      </w:pPr>
    </w:p>
    <w:p w14:paraId="117B322E" w14:textId="77777777" w:rsidR="005A5F5A" w:rsidRPr="001D476C" w:rsidRDefault="005A5F5A" w:rsidP="005A5F5A">
      <w:pPr>
        <w:rPr>
          <w:rFonts w:asciiTheme="minorHAnsi" w:hAnsiTheme="minorHAnsi" w:cstheme="minorHAnsi"/>
        </w:rPr>
      </w:pPr>
    </w:p>
    <w:p w14:paraId="117B322F" w14:textId="77777777" w:rsidR="005A5F5A" w:rsidRPr="001D476C" w:rsidRDefault="005A5F5A" w:rsidP="005A5F5A">
      <w:pPr>
        <w:rPr>
          <w:rFonts w:asciiTheme="minorHAnsi" w:hAnsiTheme="minorHAnsi" w:cstheme="minorHAnsi"/>
        </w:rPr>
      </w:pPr>
    </w:p>
    <w:p w14:paraId="117B3230" w14:textId="77777777" w:rsidR="005A5F5A" w:rsidRPr="001D476C" w:rsidRDefault="005A5F5A" w:rsidP="005A5F5A">
      <w:pPr>
        <w:rPr>
          <w:rFonts w:asciiTheme="minorHAnsi" w:hAnsiTheme="minorHAnsi" w:cstheme="minorHAnsi"/>
        </w:rPr>
      </w:pPr>
    </w:p>
    <w:p w14:paraId="117B3231" w14:textId="77777777" w:rsidR="005A5F5A" w:rsidRPr="001D476C" w:rsidRDefault="005A5F5A" w:rsidP="005A5F5A">
      <w:pPr>
        <w:rPr>
          <w:rFonts w:asciiTheme="minorHAnsi" w:hAnsiTheme="minorHAnsi" w:cstheme="minorHAnsi"/>
        </w:rPr>
      </w:pPr>
    </w:p>
    <w:p w14:paraId="117B3232" w14:textId="77777777" w:rsidR="005A5F5A" w:rsidRPr="001D476C" w:rsidRDefault="005A5F5A" w:rsidP="005A5F5A">
      <w:pPr>
        <w:rPr>
          <w:rFonts w:asciiTheme="minorHAnsi" w:hAnsiTheme="minorHAnsi" w:cstheme="minorHAnsi"/>
        </w:rPr>
      </w:pPr>
    </w:p>
    <w:p w14:paraId="117B3233" w14:textId="77777777" w:rsidR="005A5F5A" w:rsidRPr="001D476C" w:rsidRDefault="005A5F5A" w:rsidP="005A5F5A">
      <w:pPr>
        <w:rPr>
          <w:rFonts w:asciiTheme="minorHAnsi" w:hAnsiTheme="minorHAnsi" w:cstheme="minorHAnsi"/>
        </w:rPr>
      </w:pPr>
    </w:p>
    <w:p w14:paraId="117B3234" w14:textId="77777777" w:rsidR="005A5F5A" w:rsidRPr="001D476C" w:rsidRDefault="005A5F5A" w:rsidP="005A5F5A">
      <w:pPr>
        <w:rPr>
          <w:rFonts w:asciiTheme="minorHAnsi" w:hAnsiTheme="minorHAnsi" w:cstheme="minorHAnsi"/>
        </w:rPr>
      </w:pPr>
    </w:p>
    <w:p w14:paraId="117B3235" w14:textId="77777777" w:rsidR="005A5F5A" w:rsidRPr="001D476C" w:rsidRDefault="005A5F5A" w:rsidP="005A5F5A">
      <w:pPr>
        <w:rPr>
          <w:rFonts w:asciiTheme="minorHAnsi" w:hAnsiTheme="minorHAnsi" w:cstheme="minorHAnsi"/>
        </w:rPr>
      </w:pPr>
    </w:p>
    <w:p w14:paraId="117B3236" w14:textId="77777777" w:rsidR="00065055" w:rsidRPr="001D476C" w:rsidRDefault="00065055">
      <w:pPr>
        <w:rPr>
          <w:rFonts w:asciiTheme="minorHAnsi" w:hAnsiTheme="minorHAnsi" w:cstheme="minorHAnsi"/>
        </w:rPr>
      </w:pPr>
    </w:p>
    <w:p w14:paraId="117B3237" w14:textId="77777777" w:rsidR="004334E6" w:rsidRPr="001D476C" w:rsidRDefault="004334E6">
      <w:pPr>
        <w:rPr>
          <w:rFonts w:asciiTheme="minorHAnsi" w:hAnsiTheme="minorHAnsi" w:cstheme="minorHAnsi"/>
        </w:rPr>
      </w:pPr>
    </w:p>
    <w:p w14:paraId="117B3238" w14:textId="77777777" w:rsidR="004334E6" w:rsidRPr="001D476C" w:rsidRDefault="004334E6">
      <w:pPr>
        <w:rPr>
          <w:rFonts w:asciiTheme="minorHAnsi" w:hAnsiTheme="minorHAnsi" w:cstheme="minorHAnsi"/>
        </w:rPr>
      </w:pPr>
    </w:p>
    <w:p w14:paraId="117B3239" w14:textId="77777777" w:rsidR="004334E6" w:rsidRPr="001D476C" w:rsidRDefault="004334E6">
      <w:pPr>
        <w:rPr>
          <w:rFonts w:asciiTheme="minorHAnsi" w:hAnsiTheme="minorHAnsi" w:cstheme="minorHAnsi"/>
        </w:rPr>
      </w:pPr>
    </w:p>
    <w:p w14:paraId="117B323A" w14:textId="77777777" w:rsidR="004334E6" w:rsidRPr="001D476C" w:rsidRDefault="004334E6">
      <w:pPr>
        <w:rPr>
          <w:rFonts w:asciiTheme="minorHAnsi" w:hAnsiTheme="minorHAnsi" w:cstheme="minorHAnsi"/>
        </w:rPr>
      </w:pPr>
    </w:p>
    <w:p w14:paraId="117B323B" w14:textId="77777777" w:rsidR="004334E6" w:rsidRPr="001D476C" w:rsidRDefault="004334E6">
      <w:pPr>
        <w:rPr>
          <w:rFonts w:asciiTheme="minorHAnsi" w:hAnsiTheme="minorHAnsi" w:cstheme="minorHAnsi"/>
        </w:rPr>
      </w:pPr>
    </w:p>
    <w:p w14:paraId="117B323C" w14:textId="77777777" w:rsidR="004334E6" w:rsidRPr="001D476C" w:rsidRDefault="004334E6">
      <w:pPr>
        <w:rPr>
          <w:rFonts w:asciiTheme="minorHAnsi" w:hAnsiTheme="minorHAnsi" w:cstheme="minorHAnsi"/>
        </w:rPr>
      </w:pPr>
    </w:p>
    <w:p w14:paraId="117B323D" w14:textId="77777777" w:rsidR="004334E6" w:rsidRPr="001D476C" w:rsidRDefault="004334E6">
      <w:pPr>
        <w:rPr>
          <w:rFonts w:asciiTheme="minorHAnsi" w:hAnsiTheme="minorHAnsi" w:cstheme="minorHAnsi"/>
        </w:rPr>
      </w:pPr>
    </w:p>
    <w:p w14:paraId="117B323E" w14:textId="77777777" w:rsidR="004334E6" w:rsidRPr="001D476C" w:rsidRDefault="004334E6">
      <w:pPr>
        <w:rPr>
          <w:rFonts w:asciiTheme="minorHAnsi" w:hAnsiTheme="minorHAnsi" w:cstheme="minorHAnsi"/>
        </w:rPr>
      </w:pPr>
    </w:p>
    <w:p w14:paraId="117B323F" w14:textId="77777777" w:rsidR="004334E6" w:rsidRPr="001D476C" w:rsidRDefault="004334E6">
      <w:pPr>
        <w:rPr>
          <w:rFonts w:asciiTheme="minorHAnsi" w:hAnsiTheme="minorHAnsi" w:cstheme="minorHAnsi"/>
        </w:rPr>
      </w:pPr>
    </w:p>
    <w:p w14:paraId="117B3240" w14:textId="77777777" w:rsidR="004334E6" w:rsidRPr="001D476C" w:rsidRDefault="004334E6">
      <w:pPr>
        <w:rPr>
          <w:rFonts w:asciiTheme="minorHAnsi" w:hAnsiTheme="minorHAnsi" w:cstheme="minorHAnsi"/>
        </w:rPr>
      </w:pPr>
    </w:p>
    <w:p w14:paraId="117B3241" w14:textId="77777777" w:rsidR="004334E6" w:rsidRPr="001D476C" w:rsidRDefault="004334E6">
      <w:pPr>
        <w:rPr>
          <w:rFonts w:asciiTheme="minorHAnsi" w:hAnsiTheme="minorHAnsi" w:cstheme="minorHAnsi"/>
        </w:rPr>
      </w:pPr>
    </w:p>
    <w:p w14:paraId="117B3242" w14:textId="77777777" w:rsidR="00605568" w:rsidRPr="001D476C" w:rsidRDefault="00605568">
      <w:pPr>
        <w:rPr>
          <w:rFonts w:asciiTheme="minorHAnsi" w:hAnsiTheme="minorHAnsi" w:cstheme="minorHAnsi"/>
        </w:rPr>
      </w:pPr>
    </w:p>
    <w:p w14:paraId="117B3243" w14:textId="77777777" w:rsidR="004334E6" w:rsidRPr="001D476C" w:rsidRDefault="004334E6">
      <w:pPr>
        <w:rPr>
          <w:rFonts w:asciiTheme="minorHAnsi" w:hAnsiTheme="minorHAnsi" w:cstheme="minorHAnsi"/>
        </w:rPr>
      </w:pPr>
    </w:p>
    <w:p w14:paraId="117B3244" w14:textId="77777777" w:rsidR="004334E6" w:rsidRPr="001D476C" w:rsidRDefault="004334E6">
      <w:pPr>
        <w:rPr>
          <w:rFonts w:asciiTheme="minorHAnsi" w:hAnsiTheme="minorHAnsi" w:cstheme="minorHAnsi"/>
        </w:rPr>
      </w:pPr>
    </w:p>
    <w:p w14:paraId="117B3245" w14:textId="77777777" w:rsidR="004334E6" w:rsidRPr="001D476C" w:rsidRDefault="004334E6">
      <w:pPr>
        <w:rPr>
          <w:rFonts w:asciiTheme="minorHAnsi" w:hAnsiTheme="minorHAnsi" w:cstheme="minorHAnsi"/>
        </w:rPr>
      </w:pPr>
    </w:p>
    <w:p w14:paraId="117B3246" w14:textId="77777777" w:rsidR="004334E6" w:rsidRPr="001D476C" w:rsidRDefault="004334E6">
      <w:pPr>
        <w:rPr>
          <w:rFonts w:asciiTheme="minorHAnsi" w:hAnsiTheme="minorHAnsi" w:cstheme="minorHAnsi"/>
        </w:rPr>
      </w:pPr>
    </w:p>
    <w:p w14:paraId="117B3247" w14:textId="77777777" w:rsidR="004334E6" w:rsidRPr="001D476C" w:rsidRDefault="004334E6">
      <w:pPr>
        <w:rPr>
          <w:rFonts w:asciiTheme="minorHAnsi" w:hAnsiTheme="minorHAnsi" w:cstheme="minorHAnsi"/>
        </w:rPr>
      </w:pPr>
    </w:p>
    <w:p w14:paraId="117B3248" w14:textId="77777777" w:rsidR="004334E6" w:rsidRPr="001D476C" w:rsidRDefault="004334E6">
      <w:pPr>
        <w:rPr>
          <w:rFonts w:asciiTheme="minorHAnsi" w:hAnsiTheme="minorHAnsi" w:cstheme="minorHAnsi"/>
        </w:rPr>
      </w:pPr>
    </w:p>
    <w:p w14:paraId="117B3249" w14:textId="6B244A5F" w:rsidR="004334E6" w:rsidRDefault="004334E6">
      <w:pPr>
        <w:rPr>
          <w:rFonts w:asciiTheme="minorHAnsi" w:hAnsiTheme="minorHAnsi" w:cstheme="minorHAnsi"/>
        </w:rPr>
      </w:pPr>
    </w:p>
    <w:p w14:paraId="6A46211C" w14:textId="77777777" w:rsidR="001D476C" w:rsidRPr="001D476C" w:rsidRDefault="001D476C">
      <w:pPr>
        <w:rPr>
          <w:rFonts w:asciiTheme="minorHAnsi" w:hAnsiTheme="minorHAnsi" w:cstheme="minorHAnsi"/>
        </w:rPr>
      </w:pPr>
    </w:p>
    <w:p w14:paraId="117B324A" w14:textId="77777777" w:rsidR="004334E6" w:rsidRPr="001D476C" w:rsidRDefault="004334E6">
      <w:pPr>
        <w:rPr>
          <w:rFonts w:asciiTheme="minorHAnsi" w:hAnsiTheme="minorHAnsi" w:cstheme="minorHAnsi"/>
        </w:rPr>
      </w:pPr>
    </w:p>
    <w:p w14:paraId="117B324B" w14:textId="77777777" w:rsidR="004334E6" w:rsidRPr="001D476C" w:rsidRDefault="004334E6">
      <w:pPr>
        <w:rPr>
          <w:rFonts w:asciiTheme="minorHAnsi" w:hAnsiTheme="minorHAnsi" w:cstheme="minorHAnsi"/>
        </w:rPr>
      </w:pPr>
    </w:p>
    <w:p w14:paraId="117B324C" w14:textId="77777777" w:rsidR="004334E6" w:rsidRPr="001D476C" w:rsidRDefault="004334E6" w:rsidP="004334E6">
      <w:pPr>
        <w:pStyle w:val="Heading1"/>
        <w:rPr>
          <w:rFonts w:asciiTheme="minorHAnsi" w:hAnsiTheme="minorHAnsi" w:cstheme="minorHAnsi"/>
          <w:color w:val="0070C0"/>
          <w:sz w:val="22"/>
          <w:szCs w:val="22"/>
        </w:rPr>
      </w:pPr>
      <w:bookmarkStart w:id="5" w:name="_Toc79061720"/>
      <w:r w:rsidRPr="001D476C">
        <w:rPr>
          <w:rFonts w:asciiTheme="minorHAnsi" w:hAnsiTheme="minorHAnsi" w:cstheme="minorHAnsi"/>
          <w:color w:val="0070C0"/>
          <w:sz w:val="22"/>
          <w:szCs w:val="22"/>
        </w:rPr>
        <w:lastRenderedPageBreak/>
        <w:t>Scoping Questionnaire</w:t>
      </w:r>
      <w:bookmarkEnd w:id="5"/>
    </w:p>
    <w:p w14:paraId="117B324D" w14:textId="77777777" w:rsidR="004334E6" w:rsidRPr="001D476C" w:rsidRDefault="004334E6" w:rsidP="004334E6">
      <w:pPr>
        <w:pStyle w:val="Heading2"/>
        <w:spacing w:line="480" w:lineRule="auto"/>
        <w:rPr>
          <w:rFonts w:asciiTheme="minorHAnsi" w:hAnsiTheme="minorHAnsi" w:cstheme="minorHAnsi"/>
          <w:color w:val="0070C0"/>
          <w:sz w:val="22"/>
          <w:szCs w:val="22"/>
        </w:rPr>
      </w:pPr>
      <w:bookmarkStart w:id="6" w:name="_Toc79061721"/>
      <w:r w:rsidRPr="001D476C">
        <w:rPr>
          <w:rFonts w:asciiTheme="minorHAnsi" w:hAnsiTheme="minorHAnsi" w:cstheme="minorHAnsi"/>
          <w:color w:val="0070C0"/>
          <w:sz w:val="22"/>
          <w:szCs w:val="22"/>
        </w:rPr>
        <w:t>Company Details</w:t>
      </w:r>
      <w:bookmarkEnd w:id="6"/>
    </w:p>
    <w:tbl>
      <w:tblPr>
        <w:tblStyle w:val="TableGrid"/>
        <w:tblW w:w="0" w:type="auto"/>
        <w:tblLook w:val="04A0" w:firstRow="1" w:lastRow="0" w:firstColumn="1" w:lastColumn="0" w:noHBand="0" w:noVBand="1"/>
      </w:tblPr>
      <w:tblGrid>
        <w:gridCol w:w="2343"/>
        <w:gridCol w:w="6673"/>
      </w:tblGrid>
      <w:tr w:rsidR="004334E6" w:rsidRPr="001D476C" w14:paraId="117B3250" w14:textId="77777777" w:rsidTr="001D476C">
        <w:tc>
          <w:tcPr>
            <w:tcW w:w="2376" w:type="dxa"/>
            <w:shd w:val="clear" w:color="auto" w:fill="0070C0"/>
          </w:tcPr>
          <w:p w14:paraId="117B324E" w14:textId="77777777" w:rsidR="004334E6" w:rsidRPr="001D476C" w:rsidRDefault="004334E6" w:rsidP="004334E6">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Company Name:</w:t>
            </w:r>
          </w:p>
        </w:tc>
        <w:tc>
          <w:tcPr>
            <w:tcW w:w="6866" w:type="dxa"/>
          </w:tcPr>
          <w:p w14:paraId="117B324F" w14:textId="1525074E" w:rsidR="004334E6" w:rsidRPr="001D476C" w:rsidRDefault="004334E6" w:rsidP="004334E6">
            <w:pPr>
              <w:rPr>
                <w:rFonts w:asciiTheme="minorHAnsi" w:hAnsiTheme="minorHAnsi" w:cstheme="minorHAnsi"/>
              </w:rPr>
            </w:pPr>
          </w:p>
        </w:tc>
      </w:tr>
      <w:tr w:rsidR="004334E6" w:rsidRPr="001D476C" w14:paraId="117B3257" w14:textId="77777777" w:rsidTr="001D476C">
        <w:tc>
          <w:tcPr>
            <w:tcW w:w="2376" w:type="dxa"/>
            <w:shd w:val="clear" w:color="auto" w:fill="0070C0"/>
          </w:tcPr>
          <w:p w14:paraId="117B3251" w14:textId="77777777" w:rsidR="004334E6" w:rsidRPr="001D476C" w:rsidRDefault="004334E6" w:rsidP="004334E6">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Company Address:</w:t>
            </w:r>
          </w:p>
          <w:p w14:paraId="117B3252" w14:textId="77777777" w:rsidR="004334E6" w:rsidRPr="001D476C" w:rsidRDefault="004334E6" w:rsidP="004334E6">
            <w:pPr>
              <w:spacing w:after="240"/>
              <w:rPr>
                <w:rFonts w:asciiTheme="minorHAnsi" w:hAnsiTheme="minorHAnsi" w:cstheme="minorHAnsi"/>
                <w:b/>
                <w:color w:val="FFFFFF" w:themeColor="background1"/>
              </w:rPr>
            </w:pPr>
          </w:p>
          <w:p w14:paraId="117B3253" w14:textId="77777777" w:rsidR="004334E6" w:rsidRPr="001D476C" w:rsidRDefault="004334E6" w:rsidP="004334E6">
            <w:pPr>
              <w:spacing w:after="240"/>
              <w:rPr>
                <w:rFonts w:asciiTheme="minorHAnsi" w:hAnsiTheme="minorHAnsi" w:cstheme="minorHAnsi"/>
                <w:b/>
                <w:color w:val="FFFFFF" w:themeColor="background1"/>
              </w:rPr>
            </w:pPr>
          </w:p>
          <w:p w14:paraId="117B3254" w14:textId="77777777" w:rsidR="004334E6" w:rsidRPr="001D476C" w:rsidRDefault="004334E6" w:rsidP="004334E6">
            <w:pPr>
              <w:spacing w:after="240"/>
              <w:rPr>
                <w:rFonts w:asciiTheme="minorHAnsi" w:hAnsiTheme="minorHAnsi" w:cstheme="minorHAnsi"/>
                <w:b/>
                <w:color w:val="FFFFFF" w:themeColor="background1"/>
              </w:rPr>
            </w:pPr>
          </w:p>
          <w:p w14:paraId="117B3255" w14:textId="77777777" w:rsidR="004334E6" w:rsidRPr="001D476C" w:rsidRDefault="004334E6" w:rsidP="004334E6">
            <w:pPr>
              <w:spacing w:after="240"/>
              <w:rPr>
                <w:rFonts w:asciiTheme="minorHAnsi" w:hAnsiTheme="minorHAnsi" w:cstheme="minorHAnsi"/>
                <w:b/>
                <w:color w:val="FFFFFF" w:themeColor="background1"/>
              </w:rPr>
            </w:pPr>
          </w:p>
        </w:tc>
        <w:tc>
          <w:tcPr>
            <w:tcW w:w="6866" w:type="dxa"/>
          </w:tcPr>
          <w:p w14:paraId="117B3256" w14:textId="4895E931" w:rsidR="004334E6" w:rsidRPr="001D476C" w:rsidRDefault="004334E6" w:rsidP="004334E6">
            <w:pPr>
              <w:rPr>
                <w:rFonts w:asciiTheme="minorHAnsi" w:hAnsiTheme="minorHAnsi" w:cstheme="minorHAnsi"/>
              </w:rPr>
            </w:pPr>
          </w:p>
        </w:tc>
      </w:tr>
      <w:tr w:rsidR="004334E6" w:rsidRPr="001D476C" w14:paraId="117B325B" w14:textId="77777777" w:rsidTr="001D476C">
        <w:tc>
          <w:tcPr>
            <w:tcW w:w="2376" w:type="dxa"/>
            <w:shd w:val="clear" w:color="auto" w:fill="0070C0"/>
          </w:tcPr>
          <w:p w14:paraId="117B3258" w14:textId="34D66791" w:rsidR="004334E6" w:rsidRPr="001D476C" w:rsidRDefault="00863F8D" w:rsidP="004334E6">
            <w:pPr>
              <w:rPr>
                <w:rFonts w:asciiTheme="minorHAnsi" w:hAnsiTheme="minorHAnsi" w:cstheme="minorHAnsi"/>
                <w:b/>
                <w:color w:val="FFFFFF" w:themeColor="background1"/>
              </w:rPr>
            </w:pPr>
            <w:r w:rsidRPr="001D476C">
              <w:rPr>
                <w:rFonts w:asciiTheme="minorHAnsi" w:hAnsiTheme="minorHAnsi" w:cstheme="minorHAnsi"/>
                <w:b/>
                <w:color w:val="FFFFFF" w:themeColor="background1"/>
              </w:rPr>
              <w:t>Branch Office</w:t>
            </w:r>
            <w:r w:rsidR="004334E6" w:rsidRPr="001D476C">
              <w:rPr>
                <w:rFonts w:asciiTheme="minorHAnsi" w:hAnsiTheme="minorHAnsi" w:cstheme="minorHAnsi"/>
                <w:b/>
                <w:color w:val="FFFFFF" w:themeColor="background1"/>
              </w:rPr>
              <w:t>(s):</w:t>
            </w:r>
          </w:p>
          <w:p w14:paraId="117B3259" w14:textId="38F04948" w:rsidR="004334E6" w:rsidRPr="001D476C" w:rsidRDefault="004334E6" w:rsidP="004334E6">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w:t>
            </w:r>
            <w:r w:rsidR="00863F8D" w:rsidRPr="001D476C">
              <w:rPr>
                <w:rFonts w:asciiTheme="minorHAnsi" w:hAnsiTheme="minorHAnsi" w:cstheme="minorHAnsi"/>
                <w:b/>
                <w:color w:val="FFFFFF" w:themeColor="background1"/>
              </w:rPr>
              <w:t>If</w:t>
            </w:r>
            <w:r w:rsidRPr="001D476C">
              <w:rPr>
                <w:rFonts w:asciiTheme="minorHAnsi" w:hAnsiTheme="minorHAnsi" w:cstheme="minorHAnsi"/>
                <w:b/>
                <w:color w:val="FFFFFF" w:themeColor="background1"/>
              </w:rPr>
              <w:t xml:space="preserve"> applicable)</w:t>
            </w:r>
          </w:p>
        </w:tc>
        <w:tc>
          <w:tcPr>
            <w:tcW w:w="6866" w:type="dxa"/>
          </w:tcPr>
          <w:p w14:paraId="117B325A" w14:textId="3A1FDCEF" w:rsidR="004334E6" w:rsidRPr="001D476C" w:rsidRDefault="004334E6" w:rsidP="004334E6">
            <w:pPr>
              <w:rPr>
                <w:rFonts w:asciiTheme="minorHAnsi" w:hAnsiTheme="minorHAnsi" w:cstheme="minorHAnsi"/>
              </w:rPr>
            </w:pPr>
          </w:p>
        </w:tc>
      </w:tr>
    </w:tbl>
    <w:p w14:paraId="117B325C" w14:textId="77777777" w:rsidR="004334E6" w:rsidRPr="001D476C" w:rsidRDefault="004334E6" w:rsidP="004334E6">
      <w:pPr>
        <w:rPr>
          <w:rFonts w:asciiTheme="minorHAnsi" w:hAnsiTheme="minorHAnsi" w:cstheme="minorHAnsi"/>
        </w:rPr>
      </w:pPr>
    </w:p>
    <w:tbl>
      <w:tblPr>
        <w:tblStyle w:val="TableGrid"/>
        <w:tblW w:w="0" w:type="auto"/>
        <w:tblLook w:val="04A0" w:firstRow="1" w:lastRow="0" w:firstColumn="1" w:lastColumn="0" w:noHBand="0" w:noVBand="1"/>
      </w:tblPr>
      <w:tblGrid>
        <w:gridCol w:w="2342"/>
        <w:gridCol w:w="6674"/>
      </w:tblGrid>
      <w:tr w:rsidR="00290F50" w:rsidRPr="001D476C" w14:paraId="117B325F" w14:textId="77777777" w:rsidTr="001D476C">
        <w:tc>
          <w:tcPr>
            <w:tcW w:w="2376" w:type="dxa"/>
            <w:shd w:val="clear" w:color="auto" w:fill="0070C0"/>
          </w:tcPr>
          <w:p w14:paraId="117B325D" w14:textId="77777777" w:rsidR="00290F50" w:rsidRPr="001D476C" w:rsidRDefault="00290F50" w:rsidP="00290F50">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Main Contact Name:</w:t>
            </w:r>
          </w:p>
        </w:tc>
        <w:tc>
          <w:tcPr>
            <w:tcW w:w="6866" w:type="dxa"/>
          </w:tcPr>
          <w:p w14:paraId="117B325E" w14:textId="736B9862" w:rsidR="00290F50" w:rsidRPr="001D476C" w:rsidRDefault="00290F50" w:rsidP="00290F50">
            <w:pPr>
              <w:spacing w:after="240"/>
              <w:rPr>
                <w:rFonts w:asciiTheme="minorHAnsi" w:hAnsiTheme="minorHAnsi" w:cstheme="minorHAnsi"/>
              </w:rPr>
            </w:pPr>
          </w:p>
        </w:tc>
      </w:tr>
      <w:tr w:rsidR="00290F50" w:rsidRPr="001D476C" w14:paraId="117B3262" w14:textId="77777777" w:rsidTr="001D476C">
        <w:tc>
          <w:tcPr>
            <w:tcW w:w="2376" w:type="dxa"/>
            <w:shd w:val="clear" w:color="auto" w:fill="0070C0"/>
          </w:tcPr>
          <w:p w14:paraId="117B3260" w14:textId="77777777" w:rsidR="00290F50" w:rsidRPr="001D476C" w:rsidRDefault="00290F50" w:rsidP="00290F50">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Job Title:</w:t>
            </w:r>
          </w:p>
        </w:tc>
        <w:tc>
          <w:tcPr>
            <w:tcW w:w="6866" w:type="dxa"/>
          </w:tcPr>
          <w:p w14:paraId="117B3261" w14:textId="01C1E676" w:rsidR="00290F50" w:rsidRPr="001D476C" w:rsidRDefault="00290F50" w:rsidP="00290F50">
            <w:pPr>
              <w:spacing w:after="240"/>
              <w:rPr>
                <w:rFonts w:asciiTheme="minorHAnsi" w:hAnsiTheme="minorHAnsi" w:cstheme="minorHAnsi"/>
              </w:rPr>
            </w:pPr>
          </w:p>
        </w:tc>
      </w:tr>
      <w:tr w:rsidR="00290F50" w:rsidRPr="001D476C" w14:paraId="117B3265" w14:textId="77777777" w:rsidTr="001D476C">
        <w:tc>
          <w:tcPr>
            <w:tcW w:w="2376" w:type="dxa"/>
            <w:shd w:val="clear" w:color="auto" w:fill="0070C0"/>
          </w:tcPr>
          <w:p w14:paraId="117B3263" w14:textId="77777777" w:rsidR="00290F50" w:rsidRPr="001D476C" w:rsidRDefault="00290F50" w:rsidP="00290F50">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Telephone Number:</w:t>
            </w:r>
          </w:p>
        </w:tc>
        <w:tc>
          <w:tcPr>
            <w:tcW w:w="6866" w:type="dxa"/>
          </w:tcPr>
          <w:p w14:paraId="117B3264" w14:textId="45C28FDC" w:rsidR="00290F50" w:rsidRPr="001D476C" w:rsidRDefault="00290F50" w:rsidP="00290F50">
            <w:pPr>
              <w:spacing w:after="240"/>
              <w:rPr>
                <w:rFonts w:asciiTheme="minorHAnsi" w:hAnsiTheme="minorHAnsi" w:cstheme="minorHAnsi"/>
              </w:rPr>
            </w:pPr>
          </w:p>
        </w:tc>
      </w:tr>
      <w:tr w:rsidR="00290F50" w:rsidRPr="001D476C" w14:paraId="117B3268" w14:textId="77777777" w:rsidTr="001D476C">
        <w:tc>
          <w:tcPr>
            <w:tcW w:w="2376" w:type="dxa"/>
            <w:shd w:val="clear" w:color="auto" w:fill="0070C0"/>
          </w:tcPr>
          <w:p w14:paraId="117B3266" w14:textId="77777777" w:rsidR="00290F50" w:rsidRPr="001D476C" w:rsidRDefault="00290F50" w:rsidP="00290F50">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Email:</w:t>
            </w:r>
          </w:p>
        </w:tc>
        <w:tc>
          <w:tcPr>
            <w:tcW w:w="6866" w:type="dxa"/>
          </w:tcPr>
          <w:p w14:paraId="117B3267" w14:textId="06B2DDEA" w:rsidR="00290F50" w:rsidRPr="001D476C" w:rsidRDefault="00290F50" w:rsidP="00290F50">
            <w:pPr>
              <w:spacing w:after="240"/>
              <w:rPr>
                <w:rFonts w:asciiTheme="minorHAnsi" w:hAnsiTheme="minorHAnsi" w:cstheme="minorHAnsi"/>
              </w:rPr>
            </w:pPr>
          </w:p>
        </w:tc>
      </w:tr>
    </w:tbl>
    <w:p w14:paraId="117B3269" w14:textId="77777777" w:rsidR="004334E6" w:rsidRPr="00136A17" w:rsidRDefault="00290F50" w:rsidP="00290F50">
      <w:pPr>
        <w:pStyle w:val="Heading2"/>
        <w:spacing w:line="480" w:lineRule="auto"/>
        <w:rPr>
          <w:rFonts w:asciiTheme="minorHAnsi" w:hAnsiTheme="minorHAnsi" w:cstheme="minorHAnsi"/>
          <w:color w:val="0070C0"/>
          <w:sz w:val="22"/>
          <w:szCs w:val="22"/>
        </w:rPr>
      </w:pPr>
      <w:bookmarkStart w:id="7" w:name="_Toc79061722"/>
      <w:r w:rsidRPr="00136A17">
        <w:rPr>
          <w:rFonts w:asciiTheme="minorHAnsi" w:hAnsiTheme="minorHAnsi" w:cstheme="minorHAnsi"/>
          <w:color w:val="0070C0"/>
          <w:sz w:val="22"/>
          <w:szCs w:val="22"/>
        </w:rPr>
        <w:t>Testing Required</w:t>
      </w:r>
      <w:bookmarkEnd w:id="7"/>
    </w:p>
    <w:tbl>
      <w:tblPr>
        <w:tblStyle w:val="TableGrid"/>
        <w:tblW w:w="9322" w:type="dxa"/>
        <w:tblLook w:val="04A0" w:firstRow="1" w:lastRow="0" w:firstColumn="1" w:lastColumn="0" w:noHBand="0" w:noVBand="1"/>
      </w:tblPr>
      <w:tblGrid>
        <w:gridCol w:w="2376"/>
        <w:gridCol w:w="6946"/>
      </w:tblGrid>
      <w:tr w:rsidR="00290F50" w:rsidRPr="001D476C" w14:paraId="117B326C" w14:textId="77777777" w:rsidTr="00135B19">
        <w:tc>
          <w:tcPr>
            <w:tcW w:w="2376" w:type="dxa"/>
            <w:shd w:val="clear" w:color="auto" w:fill="0070C0"/>
          </w:tcPr>
          <w:p w14:paraId="117B326A" w14:textId="7DDD21FA" w:rsidR="00290F50" w:rsidRPr="001D476C" w:rsidRDefault="00FF6EBB" w:rsidP="00290F50">
            <w:pPr>
              <w:spacing w:after="240"/>
              <w:rPr>
                <w:rFonts w:asciiTheme="minorHAnsi" w:hAnsiTheme="minorHAnsi" w:cstheme="minorHAnsi"/>
                <w:b/>
                <w:color w:val="FFFFFF" w:themeColor="background1"/>
              </w:rPr>
            </w:pPr>
            <w:r>
              <w:rPr>
                <w:rFonts w:asciiTheme="minorHAnsi" w:hAnsiTheme="minorHAnsi" w:cstheme="minorHAnsi"/>
                <w:b/>
                <w:color w:val="FFFFFF" w:themeColor="background1"/>
              </w:rPr>
              <w:t>Is the website in scope?</w:t>
            </w:r>
          </w:p>
        </w:tc>
        <w:tc>
          <w:tcPr>
            <w:tcW w:w="6946" w:type="dxa"/>
          </w:tcPr>
          <w:p w14:paraId="117B326B" w14:textId="4CF2CD03" w:rsidR="00290F50" w:rsidRPr="001D476C" w:rsidRDefault="00290F50" w:rsidP="00290F50">
            <w:pPr>
              <w:spacing w:after="240"/>
              <w:rPr>
                <w:rFonts w:asciiTheme="minorHAnsi" w:hAnsiTheme="minorHAnsi" w:cstheme="minorHAnsi"/>
              </w:rPr>
            </w:pPr>
          </w:p>
        </w:tc>
      </w:tr>
      <w:tr w:rsidR="00290F50" w:rsidRPr="001D476C" w14:paraId="117B326F" w14:textId="77777777" w:rsidTr="00135B19">
        <w:tc>
          <w:tcPr>
            <w:tcW w:w="2376" w:type="dxa"/>
            <w:shd w:val="clear" w:color="auto" w:fill="0070C0"/>
          </w:tcPr>
          <w:p w14:paraId="117B326D" w14:textId="77777777" w:rsidR="00290F50" w:rsidRPr="001D476C" w:rsidRDefault="00290F50" w:rsidP="00290F50">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 xml:space="preserve">External Infrastructure </w:t>
            </w:r>
          </w:p>
        </w:tc>
        <w:tc>
          <w:tcPr>
            <w:tcW w:w="6946" w:type="dxa"/>
          </w:tcPr>
          <w:p w14:paraId="117B326E" w14:textId="603784E9" w:rsidR="00290F50" w:rsidRPr="001D476C" w:rsidRDefault="00290F50" w:rsidP="00290F50">
            <w:pPr>
              <w:spacing w:after="240"/>
              <w:rPr>
                <w:rFonts w:asciiTheme="minorHAnsi" w:hAnsiTheme="minorHAnsi" w:cstheme="minorHAnsi"/>
              </w:rPr>
            </w:pPr>
          </w:p>
        </w:tc>
      </w:tr>
      <w:tr w:rsidR="00290F50" w:rsidRPr="001D476C" w14:paraId="117B3272" w14:textId="77777777" w:rsidTr="00135B19">
        <w:tc>
          <w:tcPr>
            <w:tcW w:w="2376" w:type="dxa"/>
            <w:shd w:val="clear" w:color="auto" w:fill="0070C0"/>
          </w:tcPr>
          <w:p w14:paraId="117B3270" w14:textId="77777777" w:rsidR="00290F50" w:rsidRPr="001D476C" w:rsidRDefault="00290F50" w:rsidP="00290F50">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 xml:space="preserve">Internal </w:t>
            </w:r>
          </w:p>
        </w:tc>
        <w:tc>
          <w:tcPr>
            <w:tcW w:w="6946" w:type="dxa"/>
          </w:tcPr>
          <w:p w14:paraId="117B3271" w14:textId="5415B7C3" w:rsidR="00290F50" w:rsidRPr="001D476C" w:rsidRDefault="00290F50" w:rsidP="00290F50">
            <w:pPr>
              <w:spacing w:after="240"/>
              <w:rPr>
                <w:rFonts w:asciiTheme="minorHAnsi" w:hAnsiTheme="minorHAnsi" w:cstheme="minorHAnsi"/>
              </w:rPr>
            </w:pPr>
          </w:p>
        </w:tc>
      </w:tr>
      <w:tr w:rsidR="00290F50" w:rsidRPr="001D476C" w14:paraId="117B3275" w14:textId="77777777" w:rsidTr="00135B19">
        <w:tc>
          <w:tcPr>
            <w:tcW w:w="2376" w:type="dxa"/>
            <w:shd w:val="clear" w:color="auto" w:fill="0070C0"/>
          </w:tcPr>
          <w:p w14:paraId="117B3273" w14:textId="77777777" w:rsidR="00290F50" w:rsidRPr="001D476C" w:rsidRDefault="00290F50" w:rsidP="00290F50">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Build Review</w:t>
            </w:r>
          </w:p>
        </w:tc>
        <w:tc>
          <w:tcPr>
            <w:tcW w:w="6946" w:type="dxa"/>
          </w:tcPr>
          <w:p w14:paraId="117B3274" w14:textId="77777777" w:rsidR="00290F50" w:rsidRPr="001D476C" w:rsidRDefault="00290F50" w:rsidP="00290F50">
            <w:pPr>
              <w:spacing w:after="240"/>
              <w:rPr>
                <w:rFonts w:asciiTheme="minorHAnsi" w:hAnsiTheme="minorHAnsi" w:cstheme="minorHAnsi"/>
              </w:rPr>
            </w:pPr>
          </w:p>
        </w:tc>
      </w:tr>
    </w:tbl>
    <w:p w14:paraId="117B3276" w14:textId="77777777" w:rsidR="00290F50" w:rsidRPr="00136A17" w:rsidRDefault="00290F50" w:rsidP="00290F50">
      <w:pPr>
        <w:pStyle w:val="Heading2"/>
        <w:spacing w:line="480" w:lineRule="auto"/>
        <w:rPr>
          <w:rFonts w:asciiTheme="minorHAnsi" w:hAnsiTheme="minorHAnsi" w:cstheme="minorHAnsi"/>
          <w:color w:val="0070C0"/>
          <w:sz w:val="22"/>
          <w:szCs w:val="22"/>
        </w:rPr>
      </w:pPr>
      <w:bookmarkStart w:id="8" w:name="_Toc79061723"/>
      <w:r w:rsidRPr="00136A17">
        <w:rPr>
          <w:rFonts w:asciiTheme="minorHAnsi" w:hAnsiTheme="minorHAnsi" w:cstheme="minorHAnsi"/>
          <w:color w:val="0070C0"/>
          <w:sz w:val="22"/>
          <w:szCs w:val="22"/>
        </w:rPr>
        <w:t>Website / Application Testing</w:t>
      </w:r>
      <w:bookmarkEnd w:id="8"/>
    </w:p>
    <w:tbl>
      <w:tblPr>
        <w:tblStyle w:val="TableGrid"/>
        <w:tblW w:w="0" w:type="auto"/>
        <w:tblLook w:val="04A0" w:firstRow="1" w:lastRow="0" w:firstColumn="1" w:lastColumn="0" w:noHBand="0" w:noVBand="1"/>
      </w:tblPr>
      <w:tblGrid>
        <w:gridCol w:w="4520"/>
        <w:gridCol w:w="4496"/>
      </w:tblGrid>
      <w:tr w:rsidR="00290F50" w:rsidRPr="001D476C" w14:paraId="117B327D" w14:textId="77777777" w:rsidTr="001D476C">
        <w:tc>
          <w:tcPr>
            <w:tcW w:w="4621" w:type="dxa"/>
            <w:shd w:val="clear" w:color="auto" w:fill="0070C0"/>
          </w:tcPr>
          <w:p w14:paraId="117B3277" w14:textId="64EACBBB" w:rsidR="00290F50" w:rsidRPr="001D476C" w:rsidRDefault="00290F50" w:rsidP="00290F50">
            <w:pPr>
              <w:spacing w:before="240" w:after="240"/>
              <w:jc w:val="center"/>
              <w:rPr>
                <w:rFonts w:asciiTheme="minorHAnsi" w:hAnsiTheme="minorHAnsi" w:cstheme="minorHAnsi"/>
                <w:b/>
              </w:rPr>
            </w:pPr>
            <w:r w:rsidRPr="001D476C">
              <w:rPr>
                <w:rFonts w:asciiTheme="minorHAnsi" w:hAnsiTheme="minorHAnsi" w:cstheme="minorHAnsi"/>
                <w:b/>
                <w:color w:val="FFFFFF" w:themeColor="background1"/>
              </w:rPr>
              <w:t xml:space="preserve">Please list all internet facing </w:t>
            </w:r>
            <w:r w:rsidR="00B4629E" w:rsidRPr="001D476C">
              <w:rPr>
                <w:rFonts w:asciiTheme="minorHAnsi" w:hAnsiTheme="minorHAnsi" w:cstheme="minorHAnsi"/>
                <w:b/>
                <w:color w:val="FFFFFF" w:themeColor="background1"/>
              </w:rPr>
              <w:t>URLs</w:t>
            </w:r>
            <w:r w:rsidRPr="001D476C">
              <w:rPr>
                <w:rFonts w:asciiTheme="minorHAnsi" w:hAnsiTheme="minorHAnsi" w:cstheme="minorHAnsi"/>
                <w:b/>
                <w:color w:val="FFFFFF" w:themeColor="background1"/>
              </w:rPr>
              <w:t xml:space="preserve"> of websites to be scanned (not required if hosted at a Managed Service Provider)</w:t>
            </w:r>
          </w:p>
        </w:tc>
        <w:tc>
          <w:tcPr>
            <w:tcW w:w="4621" w:type="dxa"/>
          </w:tcPr>
          <w:p w14:paraId="117B3278" w14:textId="77777777" w:rsidR="00290F50" w:rsidRPr="001D476C" w:rsidRDefault="00290F50" w:rsidP="00290F50">
            <w:pPr>
              <w:rPr>
                <w:rFonts w:asciiTheme="minorHAnsi" w:hAnsiTheme="minorHAnsi" w:cstheme="minorHAnsi"/>
              </w:rPr>
            </w:pPr>
          </w:p>
          <w:p w14:paraId="117B3279" w14:textId="77777777" w:rsidR="00290F50" w:rsidRPr="001D476C" w:rsidRDefault="00290F50" w:rsidP="00290F50">
            <w:pPr>
              <w:rPr>
                <w:rFonts w:asciiTheme="minorHAnsi" w:hAnsiTheme="minorHAnsi" w:cstheme="minorHAnsi"/>
              </w:rPr>
            </w:pPr>
          </w:p>
          <w:p w14:paraId="117B327A" w14:textId="77777777" w:rsidR="00290F50" w:rsidRPr="001D476C" w:rsidRDefault="00290F50" w:rsidP="00290F50">
            <w:pPr>
              <w:rPr>
                <w:rFonts w:asciiTheme="minorHAnsi" w:hAnsiTheme="minorHAnsi" w:cstheme="minorHAnsi"/>
              </w:rPr>
            </w:pPr>
          </w:p>
          <w:p w14:paraId="117B327B" w14:textId="77777777" w:rsidR="00290F50" w:rsidRPr="001D476C" w:rsidRDefault="00290F50" w:rsidP="00290F50">
            <w:pPr>
              <w:rPr>
                <w:rFonts w:asciiTheme="minorHAnsi" w:hAnsiTheme="minorHAnsi" w:cstheme="minorHAnsi"/>
              </w:rPr>
            </w:pPr>
          </w:p>
          <w:p w14:paraId="117B327C" w14:textId="77777777" w:rsidR="00290F50" w:rsidRPr="001D476C" w:rsidRDefault="00290F50" w:rsidP="00290F50">
            <w:pPr>
              <w:rPr>
                <w:rFonts w:asciiTheme="minorHAnsi" w:hAnsiTheme="minorHAnsi" w:cstheme="minorHAnsi"/>
              </w:rPr>
            </w:pPr>
          </w:p>
        </w:tc>
      </w:tr>
    </w:tbl>
    <w:p w14:paraId="117B327E" w14:textId="77777777" w:rsidR="00290F50" w:rsidRPr="001D476C" w:rsidRDefault="00290F50" w:rsidP="00290F50">
      <w:pPr>
        <w:rPr>
          <w:rFonts w:asciiTheme="minorHAnsi" w:hAnsiTheme="minorHAnsi" w:cstheme="minorHAnsi"/>
        </w:rPr>
      </w:pPr>
    </w:p>
    <w:p w14:paraId="117B327F" w14:textId="77777777" w:rsidR="00290F50" w:rsidRPr="001D476C" w:rsidRDefault="00290F50" w:rsidP="00290F50">
      <w:pPr>
        <w:rPr>
          <w:rFonts w:asciiTheme="minorHAnsi" w:hAnsiTheme="minorHAnsi" w:cstheme="minorHAnsi"/>
        </w:rPr>
      </w:pPr>
    </w:p>
    <w:p w14:paraId="117B3280" w14:textId="77777777" w:rsidR="00290F50" w:rsidRPr="001D476C" w:rsidRDefault="00290F50" w:rsidP="00290F50">
      <w:pPr>
        <w:rPr>
          <w:rFonts w:asciiTheme="minorHAnsi" w:hAnsiTheme="minorHAnsi" w:cstheme="minorHAnsi"/>
        </w:rPr>
      </w:pPr>
    </w:p>
    <w:p w14:paraId="117B3281" w14:textId="77777777" w:rsidR="00290F50" w:rsidRPr="00136A17" w:rsidRDefault="00290F50" w:rsidP="00290F50">
      <w:pPr>
        <w:pStyle w:val="Heading2"/>
        <w:spacing w:line="480" w:lineRule="auto"/>
        <w:rPr>
          <w:rFonts w:asciiTheme="minorHAnsi" w:hAnsiTheme="minorHAnsi" w:cstheme="minorHAnsi"/>
          <w:color w:val="0070C0"/>
          <w:sz w:val="22"/>
          <w:szCs w:val="22"/>
        </w:rPr>
      </w:pPr>
      <w:bookmarkStart w:id="9" w:name="_Toc79061724"/>
      <w:r w:rsidRPr="00136A17">
        <w:rPr>
          <w:rFonts w:asciiTheme="minorHAnsi" w:hAnsiTheme="minorHAnsi" w:cstheme="minorHAnsi"/>
          <w:color w:val="0070C0"/>
          <w:sz w:val="22"/>
          <w:szCs w:val="22"/>
        </w:rPr>
        <w:lastRenderedPageBreak/>
        <w:t>External Testing</w:t>
      </w:r>
      <w:bookmarkEnd w:id="9"/>
    </w:p>
    <w:tbl>
      <w:tblPr>
        <w:tblStyle w:val="TableGrid"/>
        <w:tblW w:w="0" w:type="auto"/>
        <w:tblLook w:val="04A0" w:firstRow="1" w:lastRow="0" w:firstColumn="1" w:lastColumn="0" w:noHBand="0" w:noVBand="1"/>
      </w:tblPr>
      <w:tblGrid>
        <w:gridCol w:w="4521"/>
        <w:gridCol w:w="4495"/>
      </w:tblGrid>
      <w:tr w:rsidR="00290F50" w:rsidRPr="001D476C" w14:paraId="117B3284" w14:textId="77777777" w:rsidTr="001D476C">
        <w:tc>
          <w:tcPr>
            <w:tcW w:w="4621" w:type="dxa"/>
            <w:shd w:val="clear" w:color="auto" w:fill="0070C0"/>
          </w:tcPr>
          <w:p w14:paraId="3B7950FF" w14:textId="403CD8B5" w:rsidR="00290F50" w:rsidRDefault="00290F50" w:rsidP="00290F50">
            <w:pPr>
              <w:spacing w:line="480" w:lineRule="auto"/>
              <w:rPr>
                <w:rFonts w:asciiTheme="minorHAnsi" w:hAnsiTheme="minorHAnsi" w:cstheme="minorHAnsi"/>
                <w:b/>
                <w:color w:val="FFFFFF" w:themeColor="background1"/>
              </w:rPr>
            </w:pPr>
            <w:r w:rsidRPr="001D476C">
              <w:rPr>
                <w:rFonts w:asciiTheme="minorHAnsi" w:hAnsiTheme="minorHAnsi" w:cstheme="minorHAnsi"/>
                <w:b/>
                <w:color w:val="FFFFFF" w:themeColor="background1"/>
              </w:rPr>
              <w:t xml:space="preserve">What </w:t>
            </w:r>
            <w:r w:rsidR="00A03CF0" w:rsidRPr="001D476C">
              <w:rPr>
                <w:rFonts w:asciiTheme="minorHAnsi" w:hAnsiTheme="minorHAnsi" w:cstheme="minorHAnsi"/>
                <w:b/>
                <w:color w:val="FFFFFF" w:themeColor="background1"/>
              </w:rPr>
              <w:t>are</w:t>
            </w:r>
            <w:r w:rsidRPr="001D476C">
              <w:rPr>
                <w:rFonts w:asciiTheme="minorHAnsi" w:hAnsiTheme="minorHAnsi" w:cstheme="minorHAnsi"/>
                <w:b/>
                <w:color w:val="FFFFFF" w:themeColor="background1"/>
              </w:rPr>
              <w:t xml:space="preserve"> the external IP </w:t>
            </w:r>
            <w:r w:rsidR="00863F8D">
              <w:rPr>
                <w:rFonts w:asciiTheme="minorHAnsi" w:hAnsiTheme="minorHAnsi" w:cstheme="minorHAnsi"/>
                <w:b/>
                <w:color w:val="FFFFFF" w:themeColor="background1"/>
              </w:rPr>
              <w:t xml:space="preserve">addresses </w:t>
            </w:r>
            <w:r w:rsidRPr="001D476C">
              <w:rPr>
                <w:rFonts w:asciiTheme="minorHAnsi" w:hAnsiTheme="minorHAnsi" w:cstheme="minorHAnsi"/>
                <w:b/>
                <w:color w:val="FFFFFF" w:themeColor="background1"/>
              </w:rPr>
              <w:t>in scope?</w:t>
            </w:r>
          </w:p>
          <w:p w14:paraId="016D503E" w14:textId="77777777" w:rsidR="00863F8D" w:rsidRDefault="00863F8D" w:rsidP="00290F50">
            <w:pPr>
              <w:spacing w:line="480" w:lineRule="auto"/>
              <w:rPr>
                <w:rFonts w:asciiTheme="minorHAnsi" w:hAnsiTheme="minorHAnsi" w:cstheme="minorHAnsi"/>
                <w:b/>
                <w:color w:val="FFFFFF" w:themeColor="background1"/>
              </w:rPr>
            </w:pPr>
          </w:p>
          <w:p w14:paraId="117B3282" w14:textId="3B264DE6" w:rsidR="00863F8D" w:rsidRPr="001D476C" w:rsidRDefault="00863F8D" w:rsidP="00290F50">
            <w:pPr>
              <w:spacing w:line="480" w:lineRule="auto"/>
              <w:rPr>
                <w:rFonts w:asciiTheme="minorHAnsi" w:hAnsiTheme="minorHAnsi" w:cstheme="minorHAnsi"/>
                <w:b/>
              </w:rPr>
            </w:pPr>
            <w:r>
              <w:rPr>
                <w:rFonts w:asciiTheme="minorHAnsi" w:hAnsiTheme="minorHAnsi" w:cstheme="minorHAnsi"/>
                <w:b/>
                <w:color w:val="FFFFFF" w:themeColor="background1"/>
              </w:rPr>
              <w:t>Note. External home routers will not be tested.</w:t>
            </w:r>
          </w:p>
        </w:tc>
        <w:tc>
          <w:tcPr>
            <w:tcW w:w="4621" w:type="dxa"/>
          </w:tcPr>
          <w:p w14:paraId="117B3283" w14:textId="19AFDB49" w:rsidR="00A94199" w:rsidRPr="00A94199" w:rsidRDefault="00A94199" w:rsidP="00290F50">
            <w:pPr>
              <w:spacing w:line="480" w:lineRule="auto"/>
              <w:rPr>
                <w:rFonts w:ascii="Roboto" w:hAnsi="Roboto"/>
                <w:color w:val="212121"/>
                <w:sz w:val="20"/>
                <w:szCs w:val="20"/>
                <w:shd w:val="clear" w:color="auto" w:fill="F5F5F5"/>
              </w:rPr>
            </w:pPr>
            <w:r>
              <w:br/>
            </w:r>
          </w:p>
        </w:tc>
      </w:tr>
    </w:tbl>
    <w:p w14:paraId="117B3285" w14:textId="77777777" w:rsidR="00290F50" w:rsidRPr="00136A17" w:rsidRDefault="00162AB1" w:rsidP="00162AB1">
      <w:pPr>
        <w:pStyle w:val="Heading2"/>
        <w:spacing w:line="480" w:lineRule="auto"/>
        <w:rPr>
          <w:rFonts w:asciiTheme="minorHAnsi" w:hAnsiTheme="minorHAnsi" w:cstheme="minorHAnsi"/>
          <w:color w:val="0070C0"/>
          <w:sz w:val="22"/>
          <w:szCs w:val="22"/>
        </w:rPr>
      </w:pPr>
      <w:bookmarkStart w:id="10" w:name="_Toc79061725"/>
      <w:r w:rsidRPr="00136A17">
        <w:rPr>
          <w:rFonts w:asciiTheme="minorHAnsi" w:hAnsiTheme="minorHAnsi" w:cstheme="minorHAnsi"/>
          <w:color w:val="0070C0"/>
          <w:sz w:val="22"/>
          <w:szCs w:val="22"/>
        </w:rPr>
        <w:t>Internal Testing</w:t>
      </w:r>
      <w:bookmarkEnd w:id="10"/>
    </w:p>
    <w:tbl>
      <w:tblPr>
        <w:tblStyle w:val="TableGrid"/>
        <w:tblW w:w="0" w:type="auto"/>
        <w:tblLook w:val="04A0" w:firstRow="1" w:lastRow="0" w:firstColumn="1" w:lastColumn="0" w:noHBand="0" w:noVBand="1"/>
      </w:tblPr>
      <w:tblGrid>
        <w:gridCol w:w="4523"/>
        <w:gridCol w:w="4493"/>
      </w:tblGrid>
      <w:tr w:rsidR="00162AB1" w:rsidRPr="001D476C" w14:paraId="117B3288" w14:textId="77777777" w:rsidTr="001D476C">
        <w:tc>
          <w:tcPr>
            <w:tcW w:w="4621" w:type="dxa"/>
            <w:shd w:val="clear" w:color="auto" w:fill="0070C0"/>
          </w:tcPr>
          <w:p w14:paraId="117B3286" w14:textId="02F3093C" w:rsidR="00162AB1" w:rsidRPr="001D476C" w:rsidRDefault="00162AB1" w:rsidP="00162AB1">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Internal IP rang</w:t>
            </w:r>
            <w:r w:rsidR="00863F8D">
              <w:rPr>
                <w:rFonts w:asciiTheme="minorHAnsi" w:hAnsiTheme="minorHAnsi" w:cstheme="minorHAnsi"/>
                <w:b/>
                <w:color w:val="FFFFFF" w:themeColor="background1"/>
              </w:rPr>
              <w:t>e</w:t>
            </w:r>
            <w:r w:rsidRPr="001D476C">
              <w:rPr>
                <w:rFonts w:asciiTheme="minorHAnsi" w:hAnsiTheme="minorHAnsi" w:cstheme="minorHAnsi"/>
                <w:b/>
                <w:color w:val="FFFFFF" w:themeColor="background1"/>
              </w:rPr>
              <w:t>(s) in scope</w:t>
            </w:r>
            <w:r w:rsidR="00A03CF0">
              <w:rPr>
                <w:rFonts w:asciiTheme="minorHAnsi" w:hAnsiTheme="minorHAnsi" w:cstheme="minorHAnsi"/>
                <w:b/>
                <w:color w:val="FFFFFF" w:themeColor="background1"/>
              </w:rPr>
              <w:t>?</w:t>
            </w:r>
          </w:p>
        </w:tc>
        <w:tc>
          <w:tcPr>
            <w:tcW w:w="4621" w:type="dxa"/>
          </w:tcPr>
          <w:p w14:paraId="117B3287" w14:textId="0A7C4847" w:rsidR="00162AB1" w:rsidRPr="001D476C" w:rsidRDefault="00A94199" w:rsidP="00162AB1">
            <w:pPr>
              <w:spacing w:after="240"/>
              <w:rPr>
                <w:rFonts w:asciiTheme="minorHAnsi" w:hAnsiTheme="minorHAnsi" w:cstheme="minorHAnsi"/>
              </w:rPr>
            </w:pPr>
            <w:r>
              <w:br/>
            </w:r>
          </w:p>
        </w:tc>
      </w:tr>
      <w:tr w:rsidR="00162AB1" w:rsidRPr="001D476C" w14:paraId="117B328B" w14:textId="77777777" w:rsidTr="001D476C">
        <w:tc>
          <w:tcPr>
            <w:tcW w:w="4621" w:type="dxa"/>
            <w:shd w:val="clear" w:color="auto" w:fill="0070C0"/>
          </w:tcPr>
          <w:p w14:paraId="117B3289" w14:textId="224C7FCE" w:rsidR="00162AB1" w:rsidRPr="001D476C" w:rsidRDefault="00162AB1" w:rsidP="00162AB1">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 xml:space="preserve">Do you run an internal email system, or do you use a cloud hosted solution? </w:t>
            </w:r>
            <w:r w:rsidR="00A03CF0" w:rsidRPr="001D476C">
              <w:rPr>
                <w:rFonts w:asciiTheme="minorHAnsi" w:hAnsiTheme="minorHAnsi" w:cstheme="minorHAnsi"/>
                <w:b/>
                <w:color w:val="FFFFFF" w:themeColor="background1"/>
              </w:rPr>
              <w:t>i.e.,</w:t>
            </w:r>
            <w:r w:rsidRPr="001D476C">
              <w:rPr>
                <w:rFonts w:asciiTheme="minorHAnsi" w:hAnsiTheme="minorHAnsi" w:cstheme="minorHAnsi"/>
                <w:b/>
                <w:color w:val="FFFFFF" w:themeColor="background1"/>
              </w:rPr>
              <w:t xml:space="preserve"> Office 365</w:t>
            </w:r>
          </w:p>
        </w:tc>
        <w:tc>
          <w:tcPr>
            <w:tcW w:w="4621" w:type="dxa"/>
          </w:tcPr>
          <w:p w14:paraId="117B328A" w14:textId="5CED8D94" w:rsidR="00162AB1" w:rsidRPr="001D476C" w:rsidRDefault="00162AB1" w:rsidP="00162AB1">
            <w:pPr>
              <w:spacing w:after="240"/>
              <w:rPr>
                <w:rFonts w:asciiTheme="minorHAnsi" w:hAnsiTheme="minorHAnsi" w:cstheme="minorHAnsi"/>
              </w:rPr>
            </w:pPr>
          </w:p>
        </w:tc>
      </w:tr>
      <w:tr w:rsidR="00162AB1" w:rsidRPr="001D476C" w14:paraId="117B328E" w14:textId="77777777" w:rsidTr="001D476C">
        <w:tc>
          <w:tcPr>
            <w:tcW w:w="4621" w:type="dxa"/>
            <w:shd w:val="clear" w:color="auto" w:fill="0070C0"/>
          </w:tcPr>
          <w:p w14:paraId="117B328C" w14:textId="77777777" w:rsidR="00162AB1" w:rsidRPr="001D476C" w:rsidRDefault="00162AB1" w:rsidP="00162AB1">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How many User Access Devices are in scope?</w:t>
            </w:r>
          </w:p>
        </w:tc>
        <w:tc>
          <w:tcPr>
            <w:tcW w:w="4621" w:type="dxa"/>
          </w:tcPr>
          <w:p w14:paraId="117B328D" w14:textId="205D530A" w:rsidR="00162AB1" w:rsidRPr="001D476C" w:rsidRDefault="00162AB1" w:rsidP="00162AB1">
            <w:pPr>
              <w:spacing w:after="240"/>
              <w:rPr>
                <w:rFonts w:asciiTheme="minorHAnsi" w:hAnsiTheme="minorHAnsi" w:cstheme="minorHAnsi"/>
              </w:rPr>
            </w:pPr>
          </w:p>
        </w:tc>
      </w:tr>
      <w:tr w:rsidR="00162AB1" w:rsidRPr="001D476C" w14:paraId="117B3291" w14:textId="77777777" w:rsidTr="001D476C">
        <w:tc>
          <w:tcPr>
            <w:tcW w:w="4621" w:type="dxa"/>
            <w:shd w:val="clear" w:color="auto" w:fill="0070C0"/>
          </w:tcPr>
          <w:p w14:paraId="117B328F" w14:textId="77777777" w:rsidR="00162AB1" w:rsidRPr="001D476C" w:rsidRDefault="00162AB1" w:rsidP="00162AB1">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Are desktops built from a standard image?</w:t>
            </w:r>
          </w:p>
        </w:tc>
        <w:tc>
          <w:tcPr>
            <w:tcW w:w="4621" w:type="dxa"/>
          </w:tcPr>
          <w:p w14:paraId="117B3290" w14:textId="37476C2B" w:rsidR="00162AB1" w:rsidRPr="001D476C" w:rsidRDefault="00162AB1" w:rsidP="00162AB1">
            <w:pPr>
              <w:spacing w:after="240"/>
              <w:rPr>
                <w:rFonts w:asciiTheme="minorHAnsi" w:hAnsiTheme="minorHAnsi" w:cstheme="minorHAnsi"/>
              </w:rPr>
            </w:pPr>
          </w:p>
        </w:tc>
      </w:tr>
      <w:tr w:rsidR="00162AB1" w:rsidRPr="001D476C" w14:paraId="117B3294" w14:textId="77777777" w:rsidTr="001D476C">
        <w:tc>
          <w:tcPr>
            <w:tcW w:w="4621" w:type="dxa"/>
            <w:shd w:val="clear" w:color="auto" w:fill="0070C0"/>
          </w:tcPr>
          <w:p w14:paraId="117B3292" w14:textId="344F23D0" w:rsidR="00162AB1" w:rsidRPr="001D476C" w:rsidRDefault="00162AB1" w:rsidP="00162AB1">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 xml:space="preserve">How many internet browsers are in use within your </w:t>
            </w:r>
            <w:r w:rsidR="00863F8D">
              <w:rPr>
                <w:rFonts w:asciiTheme="minorHAnsi" w:hAnsiTheme="minorHAnsi" w:cstheme="minorHAnsi"/>
                <w:b/>
                <w:color w:val="FFFFFF" w:themeColor="background1"/>
              </w:rPr>
              <w:t>s</w:t>
            </w:r>
            <w:r w:rsidRPr="001D476C">
              <w:rPr>
                <w:rFonts w:asciiTheme="minorHAnsi" w:hAnsiTheme="minorHAnsi" w:cstheme="minorHAnsi"/>
                <w:b/>
                <w:color w:val="FFFFFF" w:themeColor="background1"/>
              </w:rPr>
              <w:t>ystems? Please provide a list.</w:t>
            </w:r>
          </w:p>
        </w:tc>
        <w:tc>
          <w:tcPr>
            <w:tcW w:w="4621" w:type="dxa"/>
          </w:tcPr>
          <w:p w14:paraId="117B3293" w14:textId="4A0D76AD" w:rsidR="00162AB1" w:rsidRPr="001D476C" w:rsidRDefault="00162AB1" w:rsidP="00162AB1">
            <w:pPr>
              <w:spacing w:after="240"/>
              <w:rPr>
                <w:rFonts w:asciiTheme="minorHAnsi" w:hAnsiTheme="minorHAnsi" w:cstheme="minorHAnsi"/>
              </w:rPr>
            </w:pPr>
          </w:p>
        </w:tc>
      </w:tr>
      <w:tr w:rsidR="00162AB1" w:rsidRPr="001D476C" w14:paraId="117B3297" w14:textId="77777777" w:rsidTr="001D476C">
        <w:tc>
          <w:tcPr>
            <w:tcW w:w="4621" w:type="dxa"/>
            <w:shd w:val="clear" w:color="auto" w:fill="0070C0"/>
          </w:tcPr>
          <w:p w14:paraId="117B3295" w14:textId="77777777" w:rsidR="00162AB1" w:rsidRPr="001D476C" w:rsidRDefault="00162AB1" w:rsidP="00162AB1">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How many server systems are in scope?</w:t>
            </w:r>
          </w:p>
        </w:tc>
        <w:tc>
          <w:tcPr>
            <w:tcW w:w="4621" w:type="dxa"/>
          </w:tcPr>
          <w:p w14:paraId="117B3296" w14:textId="018EA883" w:rsidR="00162AB1" w:rsidRPr="001D476C" w:rsidRDefault="00162AB1" w:rsidP="00162AB1">
            <w:pPr>
              <w:spacing w:after="240"/>
              <w:rPr>
                <w:rFonts w:asciiTheme="minorHAnsi" w:hAnsiTheme="minorHAnsi" w:cstheme="minorHAnsi"/>
              </w:rPr>
            </w:pPr>
          </w:p>
        </w:tc>
      </w:tr>
      <w:tr w:rsidR="00162AB1" w:rsidRPr="001D476C" w14:paraId="117B329A" w14:textId="77777777" w:rsidTr="001D476C">
        <w:tc>
          <w:tcPr>
            <w:tcW w:w="4621" w:type="dxa"/>
            <w:shd w:val="clear" w:color="auto" w:fill="0070C0"/>
          </w:tcPr>
          <w:p w14:paraId="117B3298" w14:textId="0BD8E208" w:rsidR="00162AB1" w:rsidRPr="001D476C" w:rsidRDefault="00162AB1" w:rsidP="00162AB1">
            <w:pPr>
              <w:spacing w:after="240"/>
              <w:rPr>
                <w:rFonts w:asciiTheme="minorHAnsi" w:hAnsiTheme="minorHAnsi" w:cstheme="minorHAnsi"/>
                <w:b/>
                <w:color w:val="FFFFFF" w:themeColor="background1"/>
              </w:rPr>
            </w:pPr>
            <w:r w:rsidRPr="001D476C">
              <w:rPr>
                <w:rFonts w:asciiTheme="minorHAnsi" w:hAnsiTheme="minorHAnsi" w:cstheme="minorHAnsi"/>
                <w:b/>
                <w:color w:val="FFFFFF" w:themeColor="background1"/>
              </w:rPr>
              <w:t>Server roles in scope (</w:t>
            </w:r>
            <w:r w:rsidR="00A03CF0" w:rsidRPr="001D476C">
              <w:rPr>
                <w:rFonts w:asciiTheme="minorHAnsi" w:hAnsiTheme="minorHAnsi" w:cstheme="minorHAnsi"/>
                <w:b/>
                <w:color w:val="FFFFFF" w:themeColor="background1"/>
              </w:rPr>
              <w:t>i.e.,</w:t>
            </w:r>
            <w:r w:rsidRPr="001D476C">
              <w:rPr>
                <w:rFonts w:asciiTheme="minorHAnsi" w:hAnsiTheme="minorHAnsi" w:cstheme="minorHAnsi"/>
                <w:b/>
                <w:color w:val="FFFFFF" w:themeColor="background1"/>
              </w:rPr>
              <w:t xml:space="preserve"> Domain Controller, SQL server, Webserver)</w:t>
            </w:r>
          </w:p>
        </w:tc>
        <w:tc>
          <w:tcPr>
            <w:tcW w:w="4621" w:type="dxa"/>
          </w:tcPr>
          <w:p w14:paraId="117B3299" w14:textId="58E35F03" w:rsidR="00162AB1" w:rsidRPr="001D476C" w:rsidRDefault="00162AB1" w:rsidP="00162AB1">
            <w:pPr>
              <w:spacing w:after="240"/>
              <w:rPr>
                <w:rFonts w:asciiTheme="minorHAnsi" w:hAnsiTheme="minorHAnsi" w:cstheme="minorHAnsi"/>
              </w:rPr>
            </w:pPr>
          </w:p>
        </w:tc>
      </w:tr>
      <w:tr w:rsidR="00FF6EBB" w:rsidRPr="001D476C" w14:paraId="66D72D2F" w14:textId="77777777" w:rsidTr="001D476C">
        <w:tc>
          <w:tcPr>
            <w:tcW w:w="4621" w:type="dxa"/>
            <w:shd w:val="clear" w:color="auto" w:fill="0070C0"/>
          </w:tcPr>
          <w:p w14:paraId="2E123877" w14:textId="3323064F" w:rsidR="00FF6EBB" w:rsidRPr="001D476C" w:rsidRDefault="00FF6EBB" w:rsidP="00162AB1">
            <w:pPr>
              <w:spacing w:after="240"/>
              <w:rPr>
                <w:rFonts w:asciiTheme="minorHAnsi" w:hAnsiTheme="minorHAnsi" w:cstheme="minorHAnsi"/>
                <w:b/>
                <w:color w:val="FFFFFF" w:themeColor="background1"/>
              </w:rPr>
            </w:pPr>
            <w:r>
              <w:rPr>
                <w:rFonts w:asciiTheme="minorHAnsi" w:hAnsiTheme="minorHAnsi" w:cstheme="minorHAnsi"/>
                <w:b/>
                <w:color w:val="FFFFFF" w:themeColor="background1"/>
              </w:rPr>
              <w:t>Is a VPN solution in use?</w:t>
            </w:r>
          </w:p>
        </w:tc>
        <w:tc>
          <w:tcPr>
            <w:tcW w:w="4621" w:type="dxa"/>
          </w:tcPr>
          <w:p w14:paraId="0C0CEC70" w14:textId="25C0E37D" w:rsidR="00FF6EBB" w:rsidRPr="001D476C" w:rsidRDefault="00FF6EBB" w:rsidP="00162AB1">
            <w:pPr>
              <w:spacing w:after="240"/>
              <w:rPr>
                <w:rFonts w:asciiTheme="minorHAnsi" w:hAnsiTheme="minorHAnsi" w:cstheme="minorHAnsi"/>
              </w:rPr>
            </w:pPr>
          </w:p>
        </w:tc>
      </w:tr>
      <w:tr w:rsidR="00FF6EBB" w:rsidRPr="001D476C" w14:paraId="342B7150" w14:textId="77777777" w:rsidTr="001D476C">
        <w:tc>
          <w:tcPr>
            <w:tcW w:w="4621" w:type="dxa"/>
            <w:shd w:val="clear" w:color="auto" w:fill="0070C0"/>
          </w:tcPr>
          <w:p w14:paraId="755E6E55" w14:textId="15092091" w:rsidR="00FF6EBB" w:rsidRDefault="00FF6EBB" w:rsidP="00162AB1">
            <w:pPr>
              <w:spacing w:after="240"/>
              <w:rPr>
                <w:rFonts w:asciiTheme="minorHAnsi" w:hAnsiTheme="minorHAnsi" w:cstheme="minorHAnsi"/>
                <w:b/>
                <w:color w:val="FFFFFF" w:themeColor="background1"/>
              </w:rPr>
            </w:pPr>
            <w:r>
              <w:rPr>
                <w:rFonts w:asciiTheme="minorHAnsi" w:hAnsiTheme="minorHAnsi" w:cstheme="minorHAnsi"/>
                <w:b/>
                <w:color w:val="FFFFFF" w:themeColor="background1"/>
              </w:rPr>
              <w:t>What Antivirus solution is in use?</w:t>
            </w:r>
          </w:p>
        </w:tc>
        <w:tc>
          <w:tcPr>
            <w:tcW w:w="4621" w:type="dxa"/>
          </w:tcPr>
          <w:p w14:paraId="42BBA811" w14:textId="73E3F8D7" w:rsidR="00FF6EBB" w:rsidRPr="001D476C" w:rsidRDefault="00FF6EBB" w:rsidP="00162AB1">
            <w:pPr>
              <w:spacing w:after="240"/>
              <w:rPr>
                <w:rFonts w:asciiTheme="minorHAnsi" w:hAnsiTheme="minorHAnsi" w:cstheme="minorHAnsi"/>
              </w:rPr>
            </w:pPr>
          </w:p>
        </w:tc>
      </w:tr>
      <w:tr w:rsidR="005E6A7A" w:rsidRPr="001D476C" w14:paraId="64873FDA" w14:textId="77777777" w:rsidTr="001D476C">
        <w:tc>
          <w:tcPr>
            <w:tcW w:w="4621" w:type="dxa"/>
            <w:shd w:val="clear" w:color="auto" w:fill="0070C0"/>
          </w:tcPr>
          <w:p w14:paraId="3B3BC2A4" w14:textId="24929465" w:rsidR="005E6A7A" w:rsidRDefault="005E6A7A" w:rsidP="00162AB1">
            <w:pPr>
              <w:spacing w:after="240"/>
              <w:rPr>
                <w:rFonts w:asciiTheme="minorHAnsi" w:hAnsiTheme="minorHAnsi" w:cstheme="minorHAnsi"/>
                <w:b/>
                <w:color w:val="FFFFFF" w:themeColor="background1"/>
              </w:rPr>
            </w:pPr>
            <w:r>
              <w:rPr>
                <w:rFonts w:asciiTheme="minorHAnsi" w:hAnsiTheme="minorHAnsi" w:cstheme="minorHAnsi"/>
                <w:b/>
                <w:color w:val="FFFFFF" w:themeColor="background1"/>
              </w:rPr>
              <w:t>Mobile devices in scope including BYOD. iPhone need to be version 14. Android must be version 8 or later.</w:t>
            </w:r>
          </w:p>
        </w:tc>
        <w:tc>
          <w:tcPr>
            <w:tcW w:w="4621" w:type="dxa"/>
          </w:tcPr>
          <w:p w14:paraId="7EA6EAB6" w14:textId="0BCE466C" w:rsidR="005E6A7A" w:rsidRPr="001D476C" w:rsidRDefault="005E6A7A" w:rsidP="00162AB1">
            <w:pPr>
              <w:spacing w:after="240"/>
              <w:rPr>
                <w:rFonts w:asciiTheme="minorHAnsi" w:hAnsiTheme="minorHAnsi" w:cstheme="minorHAnsi"/>
              </w:rPr>
            </w:pPr>
          </w:p>
        </w:tc>
      </w:tr>
    </w:tbl>
    <w:p w14:paraId="117B329B" w14:textId="77777777" w:rsidR="00162AB1" w:rsidRPr="00136A17" w:rsidRDefault="00162AB1" w:rsidP="00162AB1">
      <w:pPr>
        <w:pStyle w:val="Heading2"/>
        <w:spacing w:line="480" w:lineRule="auto"/>
        <w:rPr>
          <w:rFonts w:asciiTheme="minorHAnsi" w:hAnsiTheme="minorHAnsi" w:cstheme="minorHAnsi"/>
          <w:color w:val="0070C0"/>
          <w:sz w:val="22"/>
          <w:szCs w:val="22"/>
        </w:rPr>
      </w:pPr>
      <w:bookmarkStart w:id="11" w:name="_Toc79061726"/>
      <w:r w:rsidRPr="00136A17">
        <w:rPr>
          <w:rFonts w:asciiTheme="minorHAnsi" w:hAnsiTheme="minorHAnsi" w:cstheme="minorHAnsi"/>
          <w:color w:val="0070C0"/>
          <w:sz w:val="22"/>
          <w:szCs w:val="22"/>
        </w:rPr>
        <w:t>Desktop Build Review</w:t>
      </w:r>
      <w:bookmarkEnd w:id="11"/>
    </w:p>
    <w:tbl>
      <w:tblPr>
        <w:tblStyle w:val="TableGrid"/>
        <w:tblW w:w="0" w:type="auto"/>
        <w:tblLook w:val="04A0" w:firstRow="1" w:lastRow="0" w:firstColumn="1" w:lastColumn="0" w:noHBand="0" w:noVBand="1"/>
      </w:tblPr>
      <w:tblGrid>
        <w:gridCol w:w="4521"/>
        <w:gridCol w:w="4495"/>
      </w:tblGrid>
      <w:tr w:rsidR="00162AB1" w:rsidRPr="001D476C" w14:paraId="117B32A4" w14:textId="77777777" w:rsidTr="001D476C">
        <w:tc>
          <w:tcPr>
            <w:tcW w:w="4621" w:type="dxa"/>
            <w:shd w:val="clear" w:color="auto" w:fill="0070C0"/>
          </w:tcPr>
          <w:p w14:paraId="117B329C" w14:textId="461A56F2" w:rsidR="00162AB1" w:rsidRPr="001D476C" w:rsidRDefault="00162AB1" w:rsidP="001D476C">
            <w:pPr>
              <w:shd w:val="clear" w:color="auto" w:fill="0070C0"/>
              <w:rPr>
                <w:rFonts w:asciiTheme="minorHAnsi" w:hAnsiTheme="minorHAnsi" w:cstheme="minorHAnsi"/>
                <w:b/>
                <w:color w:val="FFFFFF" w:themeColor="background1"/>
              </w:rPr>
            </w:pPr>
            <w:r w:rsidRPr="001D476C">
              <w:rPr>
                <w:rFonts w:asciiTheme="minorHAnsi" w:hAnsiTheme="minorHAnsi" w:cstheme="minorHAnsi"/>
                <w:b/>
                <w:color w:val="FFFFFF" w:themeColor="background1"/>
              </w:rPr>
              <w:t>What operating systems are in use? (Please specify both server and desktop OS’s</w:t>
            </w:r>
            <w:r w:rsidR="00A03CF0">
              <w:rPr>
                <w:rFonts w:asciiTheme="minorHAnsi" w:hAnsiTheme="minorHAnsi" w:cstheme="minorHAnsi"/>
                <w:b/>
                <w:color w:val="FFFFFF" w:themeColor="background1"/>
              </w:rPr>
              <w:t xml:space="preserve"> and versions</w:t>
            </w:r>
            <w:r w:rsidRPr="001D476C">
              <w:rPr>
                <w:rFonts w:asciiTheme="minorHAnsi" w:hAnsiTheme="minorHAnsi" w:cstheme="minorHAnsi"/>
                <w:b/>
                <w:color w:val="FFFFFF" w:themeColor="background1"/>
              </w:rPr>
              <w:t>)</w:t>
            </w:r>
          </w:p>
          <w:p w14:paraId="117B329D" w14:textId="77777777" w:rsidR="00162AB1" w:rsidRPr="001D476C" w:rsidRDefault="00162AB1" w:rsidP="00162AB1">
            <w:pPr>
              <w:rPr>
                <w:rFonts w:asciiTheme="minorHAnsi" w:hAnsiTheme="minorHAnsi" w:cstheme="minorHAnsi"/>
                <w:color w:val="FFFFFF" w:themeColor="background1"/>
              </w:rPr>
            </w:pPr>
          </w:p>
          <w:p w14:paraId="117B329E" w14:textId="77777777" w:rsidR="00162AB1" w:rsidRPr="001D476C" w:rsidRDefault="00162AB1" w:rsidP="00162AB1">
            <w:pPr>
              <w:rPr>
                <w:rFonts w:asciiTheme="minorHAnsi" w:hAnsiTheme="minorHAnsi" w:cstheme="minorHAnsi"/>
                <w:color w:val="FFFFFF" w:themeColor="background1"/>
              </w:rPr>
            </w:pPr>
          </w:p>
          <w:p w14:paraId="117B329F" w14:textId="77777777" w:rsidR="00162AB1" w:rsidRPr="001D476C" w:rsidRDefault="00162AB1" w:rsidP="00162AB1">
            <w:pPr>
              <w:rPr>
                <w:rFonts w:asciiTheme="minorHAnsi" w:hAnsiTheme="minorHAnsi" w:cstheme="minorHAnsi"/>
                <w:color w:val="FFFFFF" w:themeColor="background1"/>
              </w:rPr>
            </w:pPr>
          </w:p>
          <w:p w14:paraId="117B32A0" w14:textId="77777777" w:rsidR="00162AB1" w:rsidRPr="001D476C" w:rsidRDefault="00162AB1" w:rsidP="00162AB1">
            <w:pPr>
              <w:rPr>
                <w:rFonts w:asciiTheme="minorHAnsi" w:hAnsiTheme="minorHAnsi" w:cstheme="minorHAnsi"/>
                <w:color w:val="FFFFFF" w:themeColor="background1"/>
              </w:rPr>
            </w:pPr>
          </w:p>
          <w:p w14:paraId="117B32A1" w14:textId="77777777" w:rsidR="00162AB1" w:rsidRPr="001D476C" w:rsidRDefault="00162AB1" w:rsidP="00162AB1">
            <w:pPr>
              <w:rPr>
                <w:rFonts w:asciiTheme="minorHAnsi" w:hAnsiTheme="minorHAnsi" w:cstheme="minorHAnsi"/>
                <w:color w:val="FFFFFF" w:themeColor="background1"/>
              </w:rPr>
            </w:pPr>
          </w:p>
          <w:p w14:paraId="117B32A2" w14:textId="77777777" w:rsidR="00162AB1" w:rsidRPr="001D476C" w:rsidRDefault="00162AB1" w:rsidP="00162AB1">
            <w:pPr>
              <w:rPr>
                <w:rFonts w:asciiTheme="minorHAnsi" w:hAnsiTheme="minorHAnsi" w:cstheme="minorHAnsi"/>
                <w:color w:val="FFFFFF" w:themeColor="background1"/>
              </w:rPr>
            </w:pPr>
          </w:p>
        </w:tc>
        <w:tc>
          <w:tcPr>
            <w:tcW w:w="4621" w:type="dxa"/>
          </w:tcPr>
          <w:p w14:paraId="117B32A3" w14:textId="03704985" w:rsidR="00162AB1" w:rsidRPr="001D476C" w:rsidRDefault="00162AB1" w:rsidP="00162AB1">
            <w:pPr>
              <w:rPr>
                <w:rFonts w:asciiTheme="minorHAnsi" w:hAnsiTheme="minorHAnsi" w:cstheme="minorHAnsi"/>
              </w:rPr>
            </w:pPr>
          </w:p>
        </w:tc>
      </w:tr>
      <w:tr w:rsidR="005E6A7A" w:rsidRPr="001D476C" w14:paraId="615DE699" w14:textId="77777777" w:rsidTr="001D476C">
        <w:tc>
          <w:tcPr>
            <w:tcW w:w="4621" w:type="dxa"/>
            <w:shd w:val="clear" w:color="auto" w:fill="0070C0"/>
          </w:tcPr>
          <w:p w14:paraId="0DDC83CF" w14:textId="63286E9D" w:rsidR="005E6A7A" w:rsidRPr="001D476C" w:rsidRDefault="005E6A7A" w:rsidP="001D476C">
            <w:pPr>
              <w:shd w:val="clear" w:color="auto" w:fill="0070C0"/>
              <w:rPr>
                <w:rFonts w:asciiTheme="minorHAnsi" w:hAnsiTheme="minorHAnsi" w:cstheme="minorHAnsi"/>
                <w:b/>
                <w:color w:val="FFFFFF" w:themeColor="background1"/>
              </w:rPr>
            </w:pPr>
            <w:proofErr w:type="gramStart"/>
            <w:r>
              <w:rPr>
                <w:rFonts w:asciiTheme="minorHAnsi" w:hAnsiTheme="minorHAnsi" w:cstheme="minorHAnsi"/>
                <w:b/>
                <w:color w:val="FFFFFF" w:themeColor="background1"/>
              </w:rPr>
              <w:lastRenderedPageBreak/>
              <w:t>Is</w:t>
            </w:r>
            <w:proofErr w:type="gramEnd"/>
            <w:r>
              <w:rPr>
                <w:rFonts w:asciiTheme="minorHAnsi" w:hAnsiTheme="minorHAnsi" w:cstheme="minorHAnsi"/>
                <w:b/>
                <w:color w:val="FFFFFF" w:themeColor="background1"/>
              </w:rPr>
              <w:t xml:space="preserve"> there any BYOD devices? If </w:t>
            </w:r>
            <w:proofErr w:type="gramStart"/>
            <w:r>
              <w:rPr>
                <w:rFonts w:asciiTheme="minorHAnsi" w:hAnsiTheme="minorHAnsi" w:cstheme="minorHAnsi"/>
                <w:b/>
                <w:color w:val="FFFFFF" w:themeColor="background1"/>
              </w:rPr>
              <w:t>so</w:t>
            </w:r>
            <w:proofErr w:type="gramEnd"/>
            <w:r>
              <w:rPr>
                <w:rFonts w:asciiTheme="minorHAnsi" w:hAnsiTheme="minorHAnsi" w:cstheme="minorHAnsi"/>
                <w:b/>
                <w:color w:val="FFFFFF" w:themeColor="background1"/>
              </w:rPr>
              <w:t xml:space="preserve"> please list.</w:t>
            </w:r>
          </w:p>
        </w:tc>
        <w:tc>
          <w:tcPr>
            <w:tcW w:w="4621" w:type="dxa"/>
          </w:tcPr>
          <w:p w14:paraId="5FB94376" w14:textId="77777777" w:rsidR="005E6A7A" w:rsidRPr="001D476C" w:rsidRDefault="005E6A7A" w:rsidP="00162AB1">
            <w:pPr>
              <w:rPr>
                <w:rFonts w:asciiTheme="minorHAnsi" w:hAnsiTheme="minorHAnsi" w:cstheme="minorHAnsi"/>
              </w:rPr>
            </w:pPr>
          </w:p>
        </w:tc>
      </w:tr>
    </w:tbl>
    <w:p w14:paraId="0E3A0F61" w14:textId="175F469A" w:rsidR="00135B19" w:rsidRPr="00136A17" w:rsidRDefault="002C72CF" w:rsidP="00135B19">
      <w:pPr>
        <w:pStyle w:val="Heading2"/>
        <w:rPr>
          <w:rFonts w:asciiTheme="minorHAnsi" w:hAnsiTheme="minorHAnsi" w:cstheme="minorHAnsi"/>
          <w:color w:val="0070C0"/>
          <w:sz w:val="22"/>
          <w:szCs w:val="22"/>
        </w:rPr>
      </w:pPr>
      <w:bookmarkStart w:id="12" w:name="_Toc79061727"/>
      <w:r w:rsidRPr="00136A17">
        <w:rPr>
          <w:rFonts w:asciiTheme="minorHAnsi" w:hAnsiTheme="minorHAnsi" w:cstheme="minorHAnsi"/>
          <w:color w:val="0070C0"/>
          <w:sz w:val="22"/>
          <w:szCs w:val="22"/>
        </w:rPr>
        <w:t xml:space="preserve">Cloud based </w:t>
      </w:r>
      <w:r w:rsidR="001311A3" w:rsidRPr="00136A17">
        <w:rPr>
          <w:rFonts w:asciiTheme="minorHAnsi" w:hAnsiTheme="minorHAnsi" w:cstheme="minorHAnsi"/>
          <w:color w:val="0070C0"/>
          <w:sz w:val="22"/>
          <w:szCs w:val="22"/>
        </w:rPr>
        <w:t>Systems Such as AWS.</w:t>
      </w:r>
      <w:bookmarkEnd w:id="12"/>
    </w:p>
    <w:tbl>
      <w:tblPr>
        <w:tblStyle w:val="TableGrid"/>
        <w:tblW w:w="0" w:type="auto"/>
        <w:tblLook w:val="04A0" w:firstRow="1" w:lastRow="0" w:firstColumn="1" w:lastColumn="0" w:noHBand="0" w:noVBand="1"/>
      </w:tblPr>
      <w:tblGrid>
        <w:gridCol w:w="4523"/>
        <w:gridCol w:w="4493"/>
      </w:tblGrid>
      <w:tr w:rsidR="00135B19" w:rsidRPr="001D476C" w14:paraId="664DF01F" w14:textId="77777777" w:rsidTr="002F2CDA">
        <w:tc>
          <w:tcPr>
            <w:tcW w:w="4621" w:type="dxa"/>
            <w:shd w:val="clear" w:color="auto" w:fill="0070C0"/>
          </w:tcPr>
          <w:p w14:paraId="646CBCFA" w14:textId="11DDBEF2" w:rsidR="00135B19" w:rsidRDefault="00135B19" w:rsidP="002F2CDA">
            <w:pPr>
              <w:shd w:val="clear" w:color="auto" w:fill="0070C0"/>
              <w:rPr>
                <w:rFonts w:asciiTheme="minorHAnsi" w:hAnsiTheme="minorHAnsi" w:cstheme="minorHAnsi"/>
                <w:b/>
                <w:color w:val="FFFFFF" w:themeColor="background1"/>
              </w:rPr>
            </w:pPr>
            <w:r w:rsidRPr="001D476C">
              <w:rPr>
                <w:rFonts w:asciiTheme="minorHAnsi" w:hAnsiTheme="minorHAnsi" w:cstheme="minorHAnsi"/>
                <w:b/>
                <w:color w:val="FFFFFF" w:themeColor="background1"/>
              </w:rPr>
              <w:t>What operating systems are in use? (Please specify both server and desktop OS’s</w:t>
            </w:r>
            <w:r w:rsidR="00A03CF0">
              <w:rPr>
                <w:rFonts w:asciiTheme="minorHAnsi" w:hAnsiTheme="minorHAnsi" w:cstheme="minorHAnsi"/>
                <w:b/>
                <w:color w:val="FFFFFF" w:themeColor="background1"/>
              </w:rPr>
              <w:t xml:space="preserve"> and versions</w:t>
            </w:r>
            <w:r w:rsidRPr="001D476C">
              <w:rPr>
                <w:rFonts w:asciiTheme="minorHAnsi" w:hAnsiTheme="minorHAnsi" w:cstheme="minorHAnsi"/>
                <w:b/>
                <w:color w:val="FFFFFF" w:themeColor="background1"/>
              </w:rPr>
              <w:t>)</w:t>
            </w:r>
            <w:r w:rsidR="001311A3">
              <w:rPr>
                <w:rFonts w:asciiTheme="minorHAnsi" w:hAnsiTheme="minorHAnsi" w:cstheme="minorHAnsi"/>
                <w:b/>
                <w:color w:val="FFFFFF" w:themeColor="background1"/>
              </w:rPr>
              <w:t xml:space="preserve"> *</w:t>
            </w:r>
          </w:p>
          <w:p w14:paraId="61AC7FC9" w14:textId="77777777" w:rsidR="001311A3" w:rsidRPr="001D476C" w:rsidRDefault="001311A3" w:rsidP="002F2CDA">
            <w:pPr>
              <w:shd w:val="clear" w:color="auto" w:fill="0070C0"/>
              <w:rPr>
                <w:rFonts w:asciiTheme="minorHAnsi" w:hAnsiTheme="minorHAnsi" w:cstheme="minorHAnsi"/>
                <w:b/>
                <w:color w:val="FFFFFF" w:themeColor="background1"/>
              </w:rPr>
            </w:pPr>
          </w:p>
          <w:p w14:paraId="3A9AB144" w14:textId="77777777" w:rsidR="00135B19" w:rsidRPr="001D476C" w:rsidRDefault="00135B19" w:rsidP="002F2CDA">
            <w:pPr>
              <w:rPr>
                <w:rFonts w:asciiTheme="minorHAnsi" w:hAnsiTheme="minorHAnsi" w:cstheme="minorHAnsi"/>
                <w:color w:val="FFFFFF" w:themeColor="background1"/>
              </w:rPr>
            </w:pPr>
          </w:p>
          <w:p w14:paraId="5B8F4D80" w14:textId="77777777" w:rsidR="00135B19" w:rsidRPr="001D476C" w:rsidRDefault="00135B19" w:rsidP="002F2CDA">
            <w:pPr>
              <w:rPr>
                <w:rFonts w:asciiTheme="minorHAnsi" w:hAnsiTheme="minorHAnsi" w:cstheme="minorHAnsi"/>
                <w:color w:val="FFFFFF" w:themeColor="background1"/>
              </w:rPr>
            </w:pPr>
          </w:p>
          <w:p w14:paraId="5BDB7AA9" w14:textId="5943AB13" w:rsidR="00135B19" w:rsidRDefault="00135B19" w:rsidP="002F2CDA">
            <w:pPr>
              <w:rPr>
                <w:rFonts w:asciiTheme="minorHAnsi" w:hAnsiTheme="minorHAnsi" w:cstheme="minorHAnsi"/>
                <w:color w:val="FFFFFF" w:themeColor="background1"/>
              </w:rPr>
            </w:pPr>
          </w:p>
          <w:p w14:paraId="1406E4DA" w14:textId="77777777" w:rsidR="001311A3" w:rsidRPr="001D476C" w:rsidRDefault="001311A3" w:rsidP="002F2CDA">
            <w:pPr>
              <w:rPr>
                <w:rFonts w:asciiTheme="minorHAnsi" w:hAnsiTheme="minorHAnsi" w:cstheme="minorHAnsi"/>
                <w:color w:val="FFFFFF" w:themeColor="background1"/>
              </w:rPr>
            </w:pPr>
          </w:p>
          <w:p w14:paraId="5342F8BB" w14:textId="22EDFB2D" w:rsidR="00135B19" w:rsidRPr="001D476C" w:rsidRDefault="001311A3" w:rsidP="002F2CDA">
            <w:pPr>
              <w:rPr>
                <w:rFonts w:asciiTheme="minorHAnsi" w:hAnsiTheme="minorHAnsi" w:cstheme="minorHAnsi"/>
                <w:color w:val="FFFFFF" w:themeColor="background1"/>
              </w:rPr>
            </w:pPr>
            <w:r>
              <w:rPr>
                <w:rFonts w:asciiTheme="minorHAnsi" w:hAnsiTheme="minorHAnsi" w:cstheme="minorHAnsi"/>
                <w:color w:val="FFFFFF" w:themeColor="background1"/>
              </w:rPr>
              <w:t>*Only required for systems you are responsible for updating and patching.</w:t>
            </w:r>
          </w:p>
        </w:tc>
        <w:tc>
          <w:tcPr>
            <w:tcW w:w="4621" w:type="dxa"/>
          </w:tcPr>
          <w:p w14:paraId="4B4D0F3A" w14:textId="3A6B9D92" w:rsidR="00C45963" w:rsidRPr="001D476C" w:rsidRDefault="00C45963" w:rsidP="002F2CDA">
            <w:pPr>
              <w:rPr>
                <w:rFonts w:asciiTheme="minorHAnsi" w:hAnsiTheme="minorHAnsi" w:cstheme="minorHAnsi"/>
              </w:rPr>
            </w:pPr>
          </w:p>
        </w:tc>
      </w:tr>
    </w:tbl>
    <w:p w14:paraId="195E5876" w14:textId="55D637FE" w:rsidR="00B4629E" w:rsidRDefault="00B4629E" w:rsidP="00B4629E">
      <w:pPr>
        <w:pStyle w:val="Heading2"/>
        <w:rPr>
          <w:rFonts w:asciiTheme="minorHAnsi" w:hAnsiTheme="minorHAnsi" w:cstheme="minorHAnsi"/>
          <w:color w:val="0070C0"/>
          <w:sz w:val="22"/>
          <w:szCs w:val="22"/>
        </w:rPr>
      </w:pPr>
      <w:bookmarkStart w:id="13" w:name="_Toc79061728"/>
      <w:r w:rsidRPr="00B4629E">
        <w:rPr>
          <w:rFonts w:asciiTheme="minorHAnsi" w:hAnsiTheme="minorHAnsi" w:cstheme="minorHAnsi"/>
          <w:color w:val="0070C0"/>
          <w:sz w:val="22"/>
          <w:szCs w:val="22"/>
        </w:rPr>
        <w:t>Do you have IT Support?</w:t>
      </w:r>
      <w:bookmarkEnd w:id="13"/>
    </w:p>
    <w:p w14:paraId="162EF706" w14:textId="77777777" w:rsidR="00B4629E" w:rsidRPr="00B4629E" w:rsidRDefault="00B4629E" w:rsidP="00B4629E">
      <w:pPr>
        <w:pStyle w:val="Heading2"/>
        <w:numPr>
          <w:ilvl w:val="0"/>
          <w:numId w:val="0"/>
        </w:numPr>
        <w:ind w:left="1021"/>
        <w:rPr>
          <w:rFonts w:asciiTheme="minorHAnsi" w:hAnsiTheme="minorHAnsi" w:cstheme="minorHAnsi"/>
          <w:color w:val="0070C0"/>
          <w:sz w:val="22"/>
          <w:szCs w:val="22"/>
        </w:rPr>
      </w:pPr>
    </w:p>
    <w:tbl>
      <w:tblPr>
        <w:tblStyle w:val="TableGrid"/>
        <w:tblW w:w="0" w:type="auto"/>
        <w:tblLook w:val="04A0" w:firstRow="1" w:lastRow="0" w:firstColumn="1" w:lastColumn="0" w:noHBand="0" w:noVBand="1"/>
      </w:tblPr>
      <w:tblGrid>
        <w:gridCol w:w="4531"/>
        <w:gridCol w:w="4485"/>
      </w:tblGrid>
      <w:tr w:rsidR="00B4629E" w:rsidRPr="001D476C" w14:paraId="09D60AE7" w14:textId="77777777" w:rsidTr="002B723A">
        <w:tc>
          <w:tcPr>
            <w:tcW w:w="4621" w:type="dxa"/>
            <w:shd w:val="clear" w:color="auto" w:fill="0070C0"/>
          </w:tcPr>
          <w:p w14:paraId="5BAB73B0" w14:textId="5E46A92A" w:rsidR="00B4629E" w:rsidRPr="001D476C" w:rsidRDefault="00B4629E" w:rsidP="00B4629E">
            <w:pPr>
              <w:spacing w:before="240" w:after="240"/>
              <w:rPr>
                <w:rFonts w:asciiTheme="minorHAnsi" w:hAnsiTheme="minorHAnsi" w:cstheme="minorHAnsi"/>
                <w:b/>
              </w:rPr>
            </w:pPr>
            <w:r>
              <w:rPr>
                <w:rFonts w:asciiTheme="minorHAnsi" w:hAnsiTheme="minorHAnsi" w:cstheme="minorHAnsi"/>
                <w:b/>
                <w:color w:val="FFFFFF" w:themeColor="background1"/>
              </w:rPr>
              <w:t xml:space="preserve">Do you have any IT support who can assist with installation of </w:t>
            </w:r>
            <w:r w:rsidR="00A03CF0">
              <w:rPr>
                <w:rFonts w:asciiTheme="minorHAnsi" w:hAnsiTheme="minorHAnsi" w:cstheme="minorHAnsi"/>
                <w:b/>
                <w:color w:val="FFFFFF" w:themeColor="background1"/>
              </w:rPr>
              <w:t xml:space="preserve">Nessus </w:t>
            </w:r>
            <w:r>
              <w:rPr>
                <w:rFonts w:asciiTheme="minorHAnsi" w:hAnsiTheme="minorHAnsi" w:cstheme="minorHAnsi"/>
                <w:b/>
                <w:color w:val="FFFFFF" w:themeColor="background1"/>
              </w:rPr>
              <w:t>Agents, troubleshooting and remediation?</w:t>
            </w:r>
          </w:p>
        </w:tc>
        <w:tc>
          <w:tcPr>
            <w:tcW w:w="4621" w:type="dxa"/>
          </w:tcPr>
          <w:p w14:paraId="5B820F76" w14:textId="77777777" w:rsidR="00B4629E" w:rsidRPr="001D476C" w:rsidRDefault="00B4629E" w:rsidP="002B723A">
            <w:pPr>
              <w:rPr>
                <w:rFonts w:asciiTheme="minorHAnsi" w:hAnsiTheme="minorHAnsi" w:cstheme="minorHAnsi"/>
              </w:rPr>
            </w:pPr>
          </w:p>
          <w:p w14:paraId="27980A9E" w14:textId="77777777" w:rsidR="00B4629E" w:rsidRPr="001D476C" w:rsidRDefault="00B4629E" w:rsidP="002B723A">
            <w:pPr>
              <w:rPr>
                <w:rFonts w:asciiTheme="minorHAnsi" w:hAnsiTheme="minorHAnsi" w:cstheme="minorHAnsi"/>
              </w:rPr>
            </w:pPr>
          </w:p>
          <w:p w14:paraId="0EDC26B1" w14:textId="77777777" w:rsidR="00B4629E" w:rsidRPr="001D476C" w:rsidRDefault="00B4629E" w:rsidP="002B723A">
            <w:pPr>
              <w:rPr>
                <w:rFonts w:asciiTheme="minorHAnsi" w:hAnsiTheme="minorHAnsi" w:cstheme="minorHAnsi"/>
              </w:rPr>
            </w:pPr>
          </w:p>
          <w:p w14:paraId="2EC51F3B" w14:textId="77777777" w:rsidR="00B4629E" w:rsidRPr="001D476C" w:rsidRDefault="00B4629E" w:rsidP="002B723A">
            <w:pPr>
              <w:rPr>
                <w:rFonts w:asciiTheme="minorHAnsi" w:hAnsiTheme="minorHAnsi" w:cstheme="minorHAnsi"/>
              </w:rPr>
            </w:pPr>
          </w:p>
          <w:p w14:paraId="5B4BE67C" w14:textId="77777777" w:rsidR="00B4629E" w:rsidRPr="001D476C" w:rsidRDefault="00B4629E" w:rsidP="002B723A">
            <w:pPr>
              <w:rPr>
                <w:rFonts w:asciiTheme="minorHAnsi" w:hAnsiTheme="minorHAnsi" w:cstheme="minorHAnsi"/>
              </w:rPr>
            </w:pPr>
          </w:p>
        </w:tc>
      </w:tr>
    </w:tbl>
    <w:p w14:paraId="117B32A5" w14:textId="2BD61653" w:rsidR="00162AB1" w:rsidRPr="00136A17" w:rsidRDefault="00162AB1" w:rsidP="00162AB1">
      <w:pPr>
        <w:pStyle w:val="Heading2"/>
        <w:rPr>
          <w:rFonts w:asciiTheme="minorHAnsi" w:hAnsiTheme="minorHAnsi" w:cstheme="minorHAnsi"/>
          <w:color w:val="0070C0"/>
          <w:sz w:val="22"/>
          <w:szCs w:val="22"/>
        </w:rPr>
      </w:pPr>
      <w:bookmarkStart w:id="14" w:name="_Toc79061729"/>
      <w:r w:rsidRPr="00136A17">
        <w:rPr>
          <w:rFonts w:asciiTheme="minorHAnsi" w:hAnsiTheme="minorHAnsi" w:cstheme="minorHAnsi"/>
          <w:color w:val="0070C0"/>
          <w:sz w:val="22"/>
          <w:szCs w:val="22"/>
        </w:rPr>
        <w:t>Additional Information</w:t>
      </w:r>
      <w:bookmarkEnd w:id="14"/>
    </w:p>
    <w:p w14:paraId="117B32A6" w14:textId="77777777" w:rsidR="00162AB1" w:rsidRPr="001D476C" w:rsidRDefault="00162AB1" w:rsidP="00162AB1">
      <w:pPr>
        <w:rPr>
          <w:rFonts w:asciiTheme="minorHAnsi" w:hAnsiTheme="minorHAnsi" w:cstheme="minorHAnsi"/>
        </w:rPr>
      </w:pPr>
      <w:r w:rsidRPr="001D476C">
        <w:rPr>
          <w:rFonts w:asciiTheme="minorHAnsi" w:hAnsiTheme="minorHAnsi" w:cstheme="minorHAnsi"/>
        </w:rPr>
        <w:t>Any additional information that may be of use to the assessor:</w:t>
      </w:r>
    </w:p>
    <w:tbl>
      <w:tblPr>
        <w:tblStyle w:val="TableGrid"/>
        <w:tblW w:w="0" w:type="auto"/>
        <w:tblLook w:val="04A0" w:firstRow="1" w:lastRow="0" w:firstColumn="1" w:lastColumn="0" w:noHBand="0" w:noVBand="1"/>
      </w:tblPr>
      <w:tblGrid>
        <w:gridCol w:w="9016"/>
      </w:tblGrid>
      <w:tr w:rsidR="00162AB1" w:rsidRPr="001D476C" w14:paraId="117B32AE" w14:textId="77777777" w:rsidTr="00162AB1">
        <w:tc>
          <w:tcPr>
            <w:tcW w:w="9242" w:type="dxa"/>
          </w:tcPr>
          <w:p w14:paraId="117B32A7" w14:textId="77777777" w:rsidR="00162AB1" w:rsidRPr="001D476C" w:rsidRDefault="00162AB1" w:rsidP="00162AB1">
            <w:pPr>
              <w:rPr>
                <w:rFonts w:asciiTheme="minorHAnsi" w:hAnsiTheme="minorHAnsi" w:cstheme="minorHAnsi"/>
              </w:rPr>
            </w:pPr>
          </w:p>
          <w:p w14:paraId="117B32AB" w14:textId="77777777" w:rsidR="00162AB1" w:rsidRPr="001D476C" w:rsidRDefault="00162AB1" w:rsidP="00162AB1">
            <w:pPr>
              <w:rPr>
                <w:rFonts w:asciiTheme="minorHAnsi" w:hAnsiTheme="minorHAnsi" w:cstheme="minorHAnsi"/>
              </w:rPr>
            </w:pPr>
          </w:p>
          <w:p w14:paraId="117B32AC" w14:textId="77777777" w:rsidR="00162AB1" w:rsidRPr="001D476C" w:rsidRDefault="00162AB1" w:rsidP="00162AB1">
            <w:pPr>
              <w:rPr>
                <w:rFonts w:asciiTheme="minorHAnsi" w:hAnsiTheme="minorHAnsi" w:cstheme="minorHAnsi"/>
              </w:rPr>
            </w:pPr>
          </w:p>
          <w:p w14:paraId="117B32AD" w14:textId="77777777" w:rsidR="00162AB1" w:rsidRPr="001D476C" w:rsidRDefault="00162AB1" w:rsidP="00162AB1">
            <w:pPr>
              <w:rPr>
                <w:rFonts w:asciiTheme="minorHAnsi" w:hAnsiTheme="minorHAnsi" w:cstheme="minorHAnsi"/>
              </w:rPr>
            </w:pPr>
          </w:p>
        </w:tc>
      </w:tr>
    </w:tbl>
    <w:p w14:paraId="7B5AC8C7" w14:textId="77777777" w:rsidR="001D476C" w:rsidRDefault="001D476C" w:rsidP="001D476C">
      <w:pPr>
        <w:pStyle w:val="Heading1"/>
        <w:numPr>
          <w:ilvl w:val="0"/>
          <w:numId w:val="0"/>
        </w:numPr>
        <w:ind w:left="1021" w:hanging="1021"/>
        <w:rPr>
          <w:rFonts w:asciiTheme="minorHAnsi" w:hAnsiTheme="minorHAnsi" w:cstheme="minorHAnsi"/>
          <w:sz w:val="22"/>
          <w:szCs w:val="22"/>
        </w:rPr>
      </w:pPr>
    </w:p>
    <w:p w14:paraId="117B32AF" w14:textId="6F145DAE" w:rsidR="00162AB1" w:rsidRPr="001D476C" w:rsidRDefault="00162AB1" w:rsidP="001D476C">
      <w:pPr>
        <w:pStyle w:val="Heading1"/>
        <w:shd w:val="clear" w:color="auto" w:fill="FFFFFF" w:themeFill="background1"/>
        <w:rPr>
          <w:rFonts w:asciiTheme="minorHAnsi" w:hAnsiTheme="minorHAnsi" w:cstheme="minorHAnsi"/>
          <w:color w:val="0070C0"/>
          <w:sz w:val="22"/>
          <w:szCs w:val="22"/>
        </w:rPr>
      </w:pPr>
      <w:bookmarkStart w:id="15" w:name="_Toc79061730"/>
      <w:r w:rsidRPr="001D476C">
        <w:rPr>
          <w:rFonts w:asciiTheme="minorHAnsi" w:hAnsiTheme="minorHAnsi" w:cstheme="minorHAnsi"/>
          <w:color w:val="0070C0"/>
          <w:sz w:val="22"/>
          <w:szCs w:val="22"/>
        </w:rPr>
        <w:t>Assumptions</w:t>
      </w:r>
      <w:bookmarkEnd w:id="15"/>
    </w:p>
    <w:p w14:paraId="117B32B0" w14:textId="62CE6BDD" w:rsidR="00162AB1" w:rsidRPr="001D476C" w:rsidRDefault="000626CE" w:rsidP="00162AB1">
      <w:pPr>
        <w:rPr>
          <w:rFonts w:asciiTheme="minorHAnsi" w:hAnsiTheme="minorHAnsi" w:cstheme="minorHAnsi"/>
        </w:rPr>
      </w:pPr>
      <w:r w:rsidRPr="001D476C">
        <w:rPr>
          <w:rFonts w:asciiTheme="minorHAnsi" w:hAnsiTheme="minorHAnsi" w:cstheme="minorHAnsi"/>
        </w:rPr>
        <w:t xml:space="preserve">The </w:t>
      </w:r>
      <w:r w:rsidR="00136A17">
        <w:rPr>
          <w:rFonts w:asciiTheme="minorHAnsi" w:hAnsiTheme="minorHAnsi" w:cstheme="minorHAnsi"/>
        </w:rPr>
        <w:t>Umbrella Cyber</w:t>
      </w:r>
      <w:r w:rsidRPr="001D476C">
        <w:rPr>
          <w:rFonts w:asciiTheme="minorHAnsi" w:hAnsiTheme="minorHAnsi" w:cstheme="minorHAnsi"/>
        </w:rPr>
        <w:t xml:space="preserve"> </w:t>
      </w:r>
      <w:r w:rsidR="00FF6EBB">
        <w:rPr>
          <w:rFonts w:asciiTheme="minorHAnsi" w:hAnsiTheme="minorHAnsi" w:cstheme="minorHAnsi"/>
        </w:rPr>
        <w:t xml:space="preserve">Essentials Plus </w:t>
      </w:r>
      <w:r w:rsidRPr="001D476C">
        <w:rPr>
          <w:rFonts w:asciiTheme="minorHAnsi" w:hAnsiTheme="minorHAnsi" w:cstheme="minorHAnsi"/>
        </w:rPr>
        <w:t>Assessor has access to an appropriate and sufficient set of test files and a remote web page with links to downloadable test files, to test the implementation of the controls specified in the Framework.</w:t>
      </w:r>
    </w:p>
    <w:p w14:paraId="117B32B1" w14:textId="77777777" w:rsidR="00FF40CA" w:rsidRPr="001D476C" w:rsidRDefault="00FF40CA" w:rsidP="00162AB1">
      <w:pPr>
        <w:rPr>
          <w:rFonts w:asciiTheme="minorHAnsi" w:hAnsiTheme="minorHAnsi" w:cstheme="minorHAnsi"/>
        </w:rPr>
      </w:pPr>
    </w:p>
    <w:p w14:paraId="117B32B2" w14:textId="6C08046B" w:rsidR="00FF40CA" w:rsidRPr="001D476C" w:rsidRDefault="00136A17" w:rsidP="00162AB1">
      <w:pPr>
        <w:rPr>
          <w:rFonts w:asciiTheme="minorHAnsi" w:hAnsiTheme="minorHAnsi" w:cstheme="minorHAnsi"/>
        </w:rPr>
      </w:pPr>
      <w:r>
        <w:rPr>
          <w:rFonts w:asciiTheme="minorHAnsi" w:hAnsiTheme="minorHAnsi" w:cstheme="minorHAnsi"/>
        </w:rPr>
        <w:t>Umbrella Cyber</w:t>
      </w:r>
      <w:r w:rsidR="00FF40CA" w:rsidRPr="001D476C">
        <w:rPr>
          <w:rFonts w:asciiTheme="minorHAnsi" w:hAnsiTheme="minorHAnsi" w:cstheme="minorHAnsi"/>
        </w:rPr>
        <w:t xml:space="preserve"> </w:t>
      </w:r>
      <w:r w:rsidR="00FF6EBB">
        <w:rPr>
          <w:rFonts w:asciiTheme="minorHAnsi" w:hAnsiTheme="minorHAnsi" w:cstheme="minorHAnsi"/>
        </w:rPr>
        <w:t>Essentials Plus A</w:t>
      </w:r>
      <w:r w:rsidR="00FF40CA" w:rsidRPr="001D476C">
        <w:rPr>
          <w:rFonts w:asciiTheme="minorHAnsi" w:hAnsiTheme="minorHAnsi" w:cstheme="minorHAnsi"/>
        </w:rPr>
        <w:t xml:space="preserve">ssessor(s) will carry out vulnerability analysis and verification rather than full penetration testing. Limited exploitation may be included to remove false positive findings following vulnerability scanning. The assessor will take due care in testing activities to minimise damage to systems within scope, however by authorising testing activities </w:t>
      </w:r>
      <w:r w:rsidR="007B575F">
        <w:rPr>
          <w:rFonts w:asciiTheme="minorHAnsi" w:hAnsiTheme="minorHAnsi" w:cstheme="minorHAnsi"/>
          <w:b/>
        </w:rPr>
        <w:t xml:space="preserve">you </w:t>
      </w:r>
      <w:r w:rsidR="00FF40CA" w:rsidRPr="001D476C">
        <w:rPr>
          <w:rFonts w:asciiTheme="minorHAnsi" w:hAnsiTheme="minorHAnsi" w:cstheme="minorHAnsi"/>
        </w:rPr>
        <w:t>are accepting the risk of testing activities against its systems.</w:t>
      </w:r>
    </w:p>
    <w:p w14:paraId="117B32B3" w14:textId="77777777" w:rsidR="00FF40CA" w:rsidRPr="001D476C" w:rsidRDefault="00FF40CA" w:rsidP="00162AB1">
      <w:pPr>
        <w:rPr>
          <w:rFonts w:asciiTheme="minorHAnsi" w:hAnsiTheme="minorHAnsi" w:cstheme="minorHAnsi"/>
        </w:rPr>
      </w:pPr>
    </w:p>
    <w:p w14:paraId="117B32B4" w14:textId="7B040320" w:rsidR="00FF40CA" w:rsidRPr="001D476C" w:rsidRDefault="00FF40CA" w:rsidP="00162AB1">
      <w:pPr>
        <w:rPr>
          <w:rFonts w:asciiTheme="minorHAnsi" w:hAnsiTheme="minorHAnsi" w:cstheme="minorHAnsi"/>
        </w:rPr>
      </w:pPr>
      <w:r w:rsidRPr="001D476C">
        <w:rPr>
          <w:rFonts w:asciiTheme="minorHAnsi" w:hAnsiTheme="minorHAnsi" w:cstheme="minorHAnsi"/>
        </w:rPr>
        <w:t xml:space="preserve">The “two-click rule” is intended to limit the level of </w:t>
      </w:r>
      <w:r w:rsidR="00863F8D">
        <w:rPr>
          <w:rFonts w:asciiTheme="minorHAnsi" w:hAnsiTheme="minorHAnsi" w:cstheme="minorHAnsi"/>
        </w:rPr>
        <w:t>t</w:t>
      </w:r>
      <w:r w:rsidRPr="001D476C">
        <w:rPr>
          <w:rFonts w:asciiTheme="minorHAnsi" w:hAnsiTheme="minorHAnsi" w:cstheme="minorHAnsi"/>
        </w:rPr>
        <w:t>esting under test. If a user is required to undertake multiple steps to execute potential malware (such as for example a file in a zip archive within a zip archive within another zip archive…), then the assessor should use experience and initiative to determine what level of nesting is appropriate to test.</w:t>
      </w:r>
    </w:p>
    <w:p w14:paraId="117B32B5" w14:textId="77777777" w:rsidR="00FF40CA" w:rsidRPr="001D476C" w:rsidRDefault="00FF40CA" w:rsidP="00162AB1">
      <w:pPr>
        <w:rPr>
          <w:rFonts w:asciiTheme="minorHAnsi" w:hAnsiTheme="minorHAnsi" w:cstheme="minorHAnsi"/>
        </w:rPr>
      </w:pPr>
    </w:p>
    <w:p w14:paraId="117B32B6" w14:textId="2CBD7EA8" w:rsidR="00FF40CA" w:rsidRDefault="00FF40CA" w:rsidP="00162AB1">
      <w:pPr>
        <w:rPr>
          <w:rFonts w:asciiTheme="minorHAnsi" w:hAnsiTheme="minorHAnsi" w:cstheme="minorHAnsi"/>
        </w:rPr>
      </w:pPr>
      <w:r w:rsidRPr="001D476C">
        <w:rPr>
          <w:rFonts w:asciiTheme="minorHAnsi" w:hAnsiTheme="minorHAnsi" w:cstheme="minorHAnsi"/>
        </w:rPr>
        <w:lastRenderedPageBreak/>
        <w:t xml:space="preserve">The </w:t>
      </w:r>
      <w:r w:rsidR="00136A17">
        <w:rPr>
          <w:rFonts w:asciiTheme="minorHAnsi" w:hAnsiTheme="minorHAnsi" w:cstheme="minorHAnsi"/>
        </w:rPr>
        <w:t>Umbrella Cyber</w:t>
      </w:r>
      <w:r w:rsidRPr="001D476C">
        <w:rPr>
          <w:rFonts w:asciiTheme="minorHAnsi" w:hAnsiTheme="minorHAnsi" w:cstheme="minorHAnsi"/>
        </w:rPr>
        <w:t xml:space="preserve"> assessor will require local admin rights to all machines that are in scope, in a Microsoft Windows environment, a domain administrator account would be preferable. In the case of non-Windows machines that are in scope, an equivalent account will also be required (</w:t>
      </w:r>
      <w:r w:rsidR="00136A17" w:rsidRPr="001D476C">
        <w:rPr>
          <w:rFonts w:asciiTheme="minorHAnsi" w:hAnsiTheme="minorHAnsi" w:cstheme="minorHAnsi"/>
        </w:rPr>
        <w:t>i.e.,</w:t>
      </w:r>
      <w:r w:rsidRPr="001D476C">
        <w:rPr>
          <w:rFonts w:asciiTheme="minorHAnsi" w:hAnsiTheme="minorHAnsi" w:cstheme="minorHAnsi"/>
        </w:rPr>
        <w:t xml:space="preserve"> root) and remote access enabled (</w:t>
      </w:r>
      <w:r w:rsidR="00FF6EBB" w:rsidRPr="001D476C">
        <w:rPr>
          <w:rFonts w:asciiTheme="minorHAnsi" w:hAnsiTheme="minorHAnsi" w:cstheme="minorHAnsi"/>
        </w:rPr>
        <w:t>i.e.,</w:t>
      </w:r>
      <w:r w:rsidRPr="001D476C">
        <w:rPr>
          <w:rFonts w:asciiTheme="minorHAnsi" w:hAnsiTheme="minorHAnsi" w:cstheme="minorHAnsi"/>
        </w:rPr>
        <w:t xml:space="preserve"> SSH).</w:t>
      </w:r>
    </w:p>
    <w:p w14:paraId="5002A076" w14:textId="0FD2B526" w:rsidR="00863F8D" w:rsidRDefault="00863F8D" w:rsidP="00162AB1">
      <w:pPr>
        <w:rPr>
          <w:rFonts w:asciiTheme="minorHAnsi" w:hAnsiTheme="minorHAnsi" w:cstheme="minorHAnsi"/>
        </w:rPr>
      </w:pPr>
    </w:p>
    <w:p w14:paraId="217C23F6" w14:textId="505C6F96" w:rsidR="00863F8D" w:rsidRPr="001D476C" w:rsidRDefault="00FF6EBB" w:rsidP="00162AB1">
      <w:pPr>
        <w:rPr>
          <w:rFonts w:asciiTheme="minorHAnsi" w:hAnsiTheme="minorHAnsi" w:cstheme="minorHAnsi"/>
        </w:rPr>
      </w:pPr>
      <w:r>
        <w:rPr>
          <w:rFonts w:asciiTheme="minorHAnsi" w:hAnsiTheme="minorHAnsi" w:cstheme="minorHAnsi"/>
        </w:rPr>
        <w:t>Alternatively,</w:t>
      </w:r>
      <w:r w:rsidR="00863F8D">
        <w:rPr>
          <w:rFonts w:asciiTheme="minorHAnsi" w:hAnsiTheme="minorHAnsi" w:cstheme="minorHAnsi"/>
        </w:rPr>
        <w:t xml:space="preserve"> Nessus agents will be installed to complete the vulnerability assessments.</w:t>
      </w:r>
    </w:p>
    <w:p w14:paraId="117B32B7" w14:textId="77777777" w:rsidR="00FF40CA" w:rsidRPr="001D476C" w:rsidRDefault="00FF40CA" w:rsidP="00162AB1">
      <w:pPr>
        <w:rPr>
          <w:rFonts w:asciiTheme="minorHAnsi" w:hAnsiTheme="minorHAnsi" w:cstheme="minorHAnsi"/>
        </w:rPr>
      </w:pPr>
    </w:p>
    <w:p w14:paraId="117B32C7" w14:textId="77777777" w:rsidR="00FF40CA" w:rsidRPr="001D476C" w:rsidRDefault="00FF40CA" w:rsidP="00FF40CA">
      <w:pPr>
        <w:rPr>
          <w:rFonts w:asciiTheme="minorHAnsi" w:hAnsiTheme="minorHAnsi" w:cstheme="minorHAnsi"/>
        </w:rPr>
      </w:pPr>
    </w:p>
    <w:sectPr w:rsidR="00FF40CA" w:rsidRPr="001D476C" w:rsidSect="00DB0F74">
      <w:headerReference w:type="default" r:id="rId11"/>
      <w:footerReference w:type="default" r:id="rId12"/>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839D08" w14:textId="77777777" w:rsidR="0026627A" w:rsidRDefault="0026627A" w:rsidP="005A5F5A">
      <w:r>
        <w:separator/>
      </w:r>
    </w:p>
  </w:endnote>
  <w:endnote w:type="continuationSeparator" w:id="0">
    <w:p w14:paraId="1FF75ECB" w14:textId="77777777" w:rsidR="0026627A" w:rsidRDefault="0026627A" w:rsidP="005A5F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7B32CD" w14:textId="05CE420B" w:rsidR="00F452F4" w:rsidRPr="001D476C" w:rsidRDefault="00136A17" w:rsidP="00136A17">
    <w:pPr>
      <w:pStyle w:val="Footer"/>
      <w:jc w:val="center"/>
      <w:rPr>
        <w:rFonts w:asciiTheme="majorHAnsi" w:eastAsiaTheme="majorEastAsia" w:hAnsiTheme="majorHAnsi" w:cstheme="majorBidi"/>
      </w:rPr>
    </w:pPr>
    <w:r>
      <w:rPr>
        <w:rFonts w:asciiTheme="majorHAnsi" w:eastAsiaTheme="majorEastAsia" w:hAnsiTheme="majorHAnsi" w:cstheme="majorBidi"/>
      </w:rPr>
      <w:t xml:space="preserve">                                                                </w:t>
    </w:r>
    <w:r w:rsidR="0016620B">
      <w:rPr>
        <w:rFonts w:asciiTheme="majorHAnsi" w:eastAsiaTheme="majorEastAsia" w:hAnsiTheme="majorHAnsi" w:cstheme="majorBidi"/>
      </w:rPr>
      <w:ptab w:relativeTo="margin" w:alignment="right" w:leader="none"/>
    </w:r>
    <w:r w:rsidR="0016620B" w:rsidRPr="00515E36">
      <w:rPr>
        <w:rFonts w:asciiTheme="minorHAnsi" w:eastAsiaTheme="majorEastAsia" w:hAnsiTheme="minorHAnsi" w:cstheme="minorHAnsi"/>
      </w:rPr>
      <w:t xml:space="preserve">Page </w:t>
    </w:r>
    <w:r w:rsidR="0016620B" w:rsidRPr="00515E36">
      <w:rPr>
        <w:rFonts w:asciiTheme="minorHAnsi" w:eastAsiaTheme="minorEastAsia" w:hAnsiTheme="minorHAnsi" w:cstheme="minorHAnsi"/>
      </w:rPr>
      <w:fldChar w:fldCharType="begin"/>
    </w:r>
    <w:r w:rsidR="0016620B" w:rsidRPr="00515E36">
      <w:rPr>
        <w:rFonts w:asciiTheme="minorHAnsi" w:hAnsiTheme="minorHAnsi" w:cstheme="minorHAnsi"/>
      </w:rPr>
      <w:instrText xml:space="preserve"> PAGE   \* MERGEFORMAT </w:instrText>
    </w:r>
    <w:r w:rsidR="0016620B" w:rsidRPr="00515E36">
      <w:rPr>
        <w:rFonts w:asciiTheme="minorHAnsi" w:eastAsiaTheme="minorEastAsia" w:hAnsiTheme="minorHAnsi" w:cstheme="minorHAnsi"/>
      </w:rPr>
      <w:fldChar w:fldCharType="separate"/>
    </w:r>
    <w:r w:rsidR="00185F40" w:rsidRPr="00515E36">
      <w:rPr>
        <w:rFonts w:asciiTheme="minorHAnsi" w:eastAsiaTheme="majorEastAsia" w:hAnsiTheme="minorHAnsi" w:cstheme="minorHAnsi"/>
        <w:noProof/>
      </w:rPr>
      <w:t>2</w:t>
    </w:r>
    <w:r w:rsidR="0016620B" w:rsidRPr="00515E36">
      <w:rPr>
        <w:rFonts w:asciiTheme="minorHAnsi" w:eastAsiaTheme="majorEastAsia" w:hAnsiTheme="minorHAnsi" w:cstheme="minorHAnsi"/>
        <w:noProof/>
      </w:rPr>
      <w:fldChar w:fldCharType="end"/>
    </w:r>
    <w:r w:rsidR="0016620B">
      <w:rPr>
        <w:noProof/>
        <w:lang w:eastAsia="en-GB"/>
      </w:rPr>
      <mc:AlternateContent>
        <mc:Choice Requires="wpg">
          <w:drawing>
            <wp:anchor distT="0" distB="0" distL="114300" distR="114300" simplePos="0" relativeHeight="251692032" behindDoc="0" locked="0" layoutInCell="0" allowOverlap="1" wp14:anchorId="117B32CE" wp14:editId="117B32CF">
              <wp:simplePos x="0" y="0"/>
              <wp:positionH relativeFrom="page">
                <wp:align>center</wp:align>
              </wp:positionH>
              <wp:positionV relativeFrom="page">
                <wp:align>bottom</wp:align>
              </wp:positionV>
              <wp:extent cx="7756989" cy="822960"/>
              <wp:effectExtent l="0" t="0" r="19050" b="6350"/>
              <wp:wrapNone/>
              <wp:docPr id="44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6989" cy="822960"/>
                        <a:chOff x="8" y="9"/>
                        <a:chExt cx="12208" cy="1439"/>
                      </a:xfrm>
                    </wpg:grpSpPr>
                    <wps:wsp>
                      <wps:cNvPr id="442" name="AutoShape 4"/>
                      <wps:cNvCnPr>
                        <a:cxnSpLocks noChangeShapeType="1"/>
                      </wps:cNvCnPr>
                      <wps:spPr bwMode="auto">
                        <a:xfrm>
                          <a:off x="9" y="1433"/>
                          <a:ext cx="12207"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43" name="Rectangle 443"/>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91000</wp14:pctHeight>
              </wp14:sizeRelV>
            </wp:anchor>
          </w:drawing>
        </mc:Choice>
        <mc:Fallback>
          <w:pict>
            <v:group w14:anchorId="17343056" id="Group 441" o:spid="_x0000_s1026" style="position:absolute;margin-left:0;margin-top:0;width:610.8pt;height:64.8pt;flip:y;z-index:251692032;mso-width-percent:1000;mso-height-percent:910;mso-position-horizontal:center;mso-position-horizontal-relative:page;mso-position-vertical:bottom;mso-position-vertical-relative:page;mso-width-percent:1000;mso-height-percent:910;mso-height-relative:bottom-margin-area" coordorigin="8,9" coordsize="12208,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" o:allowincell="f">
              <v:shapetype id="_x0000_t32" coordsize="21600,21600" o:spt="32" o:oned="t" path="m,l21600,21600e" filled="f">
                <v:path arrowok="t" fillok="f" o:connecttype="none"/>
                <o:lock v:ext="edit" shapetype="t"/>
              </v:shapetype>
              <v:shape id="AutoShape 4" o:spid="_x0000_s1027" type="#_x0000_t32" style="position:absolute;left:9;top:1433;width:122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" strokecolor="#31849b"/>
              <v:rect id="Rectangle 443"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" filled="f" stroked="f"/>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7F0D3C" w14:textId="77777777" w:rsidR="0026627A" w:rsidRDefault="0026627A" w:rsidP="005A5F5A">
      <w:r>
        <w:separator/>
      </w:r>
    </w:p>
  </w:footnote>
  <w:footnote w:type="continuationSeparator" w:id="0">
    <w:p w14:paraId="65EB7F4F" w14:textId="77777777" w:rsidR="0026627A" w:rsidRDefault="0026627A" w:rsidP="005A5F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F140BF" w14:textId="4C58CD71" w:rsidR="00F86D32" w:rsidRPr="00F86D32" w:rsidRDefault="00F86D32" w:rsidP="00F86D32">
    <w:pPr>
      <w:pStyle w:val="Header"/>
      <w:jc w:val="center"/>
      <w:rPr>
        <w:rFonts w:asciiTheme="minorHAnsi" w:hAnsiTheme="minorHAnsi" w:cstheme="minorHAnsi"/>
        <w:color w:val="FF0000"/>
        <w:lang w:val="en-US"/>
      </w:rPr>
    </w:pPr>
    <w:r>
      <w:rPr>
        <w:rFonts w:asciiTheme="minorHAnsi" w:hAnsiTheme="minorHAnsi" w:cstheme="minorHAnsi"/>
        <w:noProof/>
        <w:color w:val="FF0000"/>
        <w:lang w:val="en-US"/>
      </w:rPr>
      <w:drawing>
        <wp:anchor distT="0" distB="0" distL="114300" distR="114300" simplePos="0" relativeHeight="251660288" behindDoc="1" locked="0" layoutInCell="1" allowOverlap="1" wp14:anchorId="4E071E4F" wp14:editId="28CAC8FE">
          <wp:simplePos x="0" y="0"/>
          <wp:positionH relativeFrom="column">
            <wp:posOffset>4453302</wp:posOffset>
          </wp:positionH>
          <wp:positionV relativeFrom="paragraph">
            <wp:posOffset>-312102</wp:posOffset>
          </wp:positionV>
          <wp:extent cx="1871060" cy="7461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71060" cy="74616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0F8835B8"/>
    <w:lvl w:ilvl="0">
      <w:start w:val="1"/>
      <w:numFmt w:val="bullet"/>
      <w:pStyle w:val="ListBullet2"/>
      <w:lvlText w:val="-"/>
      <w:lvlJc w:val="left"/>
      <w:pPr>
        <w:ind w:left="700" w:hanging="360"/>
      </w:pPr>
      <w:rPr>
        <w:rFonts w:ascii="Arial" w:hAnsi="Arial" w:hint="default"/>
        <w:color w:val="auto"/>
      </w:rPr>
    </w:lvl>
  </w:abstractNum>
  <w:abstractNum w:abstractNumId="1" w15:restartNumberingAfterBreak="0">
    <w:nsid w:val="FFFFFF89"/>
    <w:multiLevelType w:val="singleLevel"/>
    <w:tmpl w:val="CD20E73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9826B56"/>
    <w:multiLevelType w:val="multilevel"/>
    <w:tmpl w:val="18BC4E6C"/>
    <w:lvl w:ilvl="0">
      <w:start w:val="2"/>
      <w:numFmt w:val="decimal"/>
      <w:lvlText w:val="%1"/>
      <w:lvlJc w:val="left"/>
      <w:pPr>
        <w:ind w:left="413" w:hanging="413"/>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1722242D"/>
    <w:multiLevelType w:val="hybridMultilevel"/>
    <w:tmpl w:val="F168CE5A"/>
    <w:lvl w:ilvl="0" w:tplc="A9940E04">
      <w:start w:val="1"/>
      <w:numFmt w:val="decimal"/>
      <w:pStyle w:val="TableTitle"/>
      <w:lvlText w:val="Table %1."/>
      <w:lvlJc w:val="left"/>
      <w:pPr>
        <w:ind w:left="51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1752B5"/>
    <w:multiLevelType w:val="hybridMultilevel"/>
    <w:tmpl w:val="3DF42656"/>
    <w:lvl w:ilvl="0" w:tplc="A784F374">
      <w:start w:val="1"/>
      <w:numFmt w:val="decimal"/>
      <w:pStyle w:val="ListParagraph"/>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51E4E8C"/>
    <w:multiLevelType w:val="hybridMultilevel"/>
    <w:tmpl w:val="6FCA2DA8"/>
    <w:lvl w:ilvl="0" w:tplc="C2EC914A">
      <w:start w:val="1"/>
      <w:numFmt w:val="decimal"/>
      <w:pStyle w:val="FigureTitle"/>
      <w:lvlText w:val="Figure %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0E123E"/>
    <w:multiLevelType w:val="multilevel"/>
    <w:tmpl w:val="53D6C540"/>
    <w:lvl w:ilvl="0">
      <w:start w:val="1"/>
      <w:numFmt w:val="decimal"/>
      <w:pStyle w:val="Heading1"/>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2014"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7" w15:restartNumberingAfterBreak="0">
    <w:nsid w:val="774A345F"/>
    <w:multiLevelType w:val="multilevel"/>
    <w:tmpl w:val="DE921A2A"/>
    <w:lvl w:ilvl="0">
      <w:start w:val="1"/>
      <w:numFmt w:val="decimal"/>
      <w:pStyle w:val="ListNumb1"/>
      <w:lvlText w:val="%1."/>
      <w:lvlJc w:val="left"/>
      <w:pPr>
        <w:ind w:left="340" w:hanging="340"/>
      </w:pPr>
      <w:rPr>
        <w:rFonts w:hint="default"/>
      </w:rPr>
    </w:lvl>
    <w:lvl w:ilvl="1">
      <w:start w:val="1"/>
      <w:numFmt w:val="lowerLetter"/>
      <w:pStyle w:val="ListNumb2"/>
      <w:lvlText w:val="%2."/>
      <w:lvlJc w:val="left"/>
      <w:pPr>
        <w:ind w:left="680" w:hanging="340"/>
      </w:pPr>
      <w:rPr>
        <w:rFonts w:hint="default"/>
      </w:rPr>
    </w:lvl>
    <w:lvl w:ilvl="2">
      <w:start w:val="1"/>
      <w:numFmt w:val="lowerRoman"/>
      <w:pStyle w:val="ListNumb3"/>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778898">
    <w:abstractNumId w:val="3"/>
  </w:num>
  <w:num w:numId="2" w16cid:durableId="846167090">
    <w:abstractNumId w:val="5"/>
  </w:num>
  <w:num w:numId="3" w16cid:durableId="1707364975">
    <w:abstractNumId w:val="1"/>
  </w:num>
  <w:num w:numId="4" w16cid:durableId="732698275">
    <w:abstractNumId w:val="1"/>
  </w:num>
  <w:num w:numId="5" w16cid:durableId="1216888036">
    <w:abstractNumId w:val="0"/>
  </w:num>
  <w:num w:numId="6" w16cid:durableId="889341794">
    <w:abstractNumId w:val="0"/>
  </w:num>
  <w:num w:numId="7" w16cid:durableId="1963294710">
    <w:abstractNumId w:val="7"/>
  </w:num>
  <w:num w:numId="8" w16cid:durableId="1940990539">
    <w:abstractNumId w:val="7"/>
  </w:num>
  <w:num w:numId="9" w16cid:durableId="932401578">
    <w:abstractNumId w:val="7"/>
  </w:num>
  <w:num w:numId="10" w16cid:durableId="1270116588">
    <w:abstractNumId w:val="7"/>
  </w:num>
  <w:num w:numId="11" w16cid:durableId="900410615">
    <w:abstractNumId w:val="7"/>
  </w:num>
  <w:num w:numId="12" w16cid:durableId="612324122">
    <w:abstractNumId w:val="7"/>
  </w:num>
  <w:num w:numId="13" w16cid:durableId="1439134211">
    <w:abstractNumId w:val="6"/>
  </w:num>
  <w:num w:numId="14" w16cid:durableId="2037849880">
    <w:abstractNumId w:val="6"/>
  </w:num>
  <w:num w:numId="15" w16cid:durableId="1571650646">
    <w:abstractNumId w:val="6"/>
  </w:num>
  <w:num w:numId="16" w16cid:durableId="421683731">
    <w:abstractNumId w:val="6"/>
  </w:num>
  <w:num w:numId="17" w16cid:durableId="1464688873">
    <w:abstractNumId w:val="6"/>
  </w:num>
  <w:num w:numId="18" w16cid:durableId="1455100624">
    <w:abstractNumId w:val="6"/>
  </w:num>
  <w:num w:numId="19" w16cid:durableId="1415081319">
    <w:abstractNumId w:val="6"/>
  </w:num>
  <w:num w:numId="20" w16cid:durableId="1042095408">
    <w:abstractNumId w:val="6"/>
  </w:num>
  <w:num w:numId="21" w16cid:durableId="235482151">
    <w:abstractNumId w:val="6"/>
  </w:num>
  <w:num w:numId="22" w16cid:durableId="80567119">
    <w:abstractNumId w:val="6"/>
  </w:num>
  <w:num w:numId="23" w16cid:durableId="819005576">
    <w:abstractNumId w:val="4"/>
  </w:num>
  <w:num w:numId="24" w16cid:durableId="1305236388">
    <w:abstractNumId w:val="3"/>
  </w:num>
  <w:num w:numId="25" w16cid:durableId="2140296506">
    <w:abstractNumId w:val="5"/>
  </w:num>
  <w:num w:numId="26" w16cid:durableId="1106272770">
    <w:abstractNumId w:val="1"/>
  </w:num>
  <w:num w:numId="27" w16cid:durableId="1131480006">
    <w:abstractNumId w:val="0"/>
  </w:num>
  <w:num w:numId="28" w16cid:durableId="1283263545">
    <w:abstractNumId w:val="7"/>
  </w:num>
  <w:num w:numId="29" w16cid:durableId="922837198">
    <w:abstractNumId w:val="7"/>
  </w:num>
  <w:num w:numId="30" w16cid:durableId="861553151">
    <w:abstractNumId w:val="7"/>
  </w:num>
  <w:num w:numId="31" w16cid:durableId="1420906185">
    <w:abstractNumId w:val="7"/>
  </w:num>
  <w:num w:numId="32" w16cid:durableId="74203700">
    <w:abstractNumId w:val="7"/>
  </w:num>
  <w:num w:numId="33" w16cid:durableId="1962688056">
    <w:abstractNumId w:val="7"/>
  </w:num>
  <w:num w:numId="34" w16cid:durableId="351880671">
    <w:abstractNumId w:val="6"/>
  </w:num>
  <w:num w:numId="35" w16cid:durableId="355733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F5A"/>
    <w:rsid w:val="000626CE"/>
    <w:rsid w:val="00065055"/>
    <w:rsid w:val="00083CEF"/>
    <w:rsid w:val="001311A3"/>
    <w:rsid w:val="00135B19"/>
    <w:rsid w:val="00136A17"/>
    <w:rsid w:val="00162AB1"/>
    <w:rsid w:val="0016620B"/>
    <w:rsid w:val="00185F40"/>
    <w:rsid w:val="001C4D5B"/>
    <w:rsid w:val="001D476C"/>
    <w:rsid w:val="0026627A"/>
    <w:rsid w:val="00290F50"/>
    <w:rsid w:val="002C72CF"/>
    <w:rsid w:val="0033333C"/>
    <w:rsid w:val="00366F39"/>
    <w:rsid w:val="003C660B"/>
    <w:rsid w:val="003E2741"/>
    <w:rsid w:val="00413596"/>
    <w:rsid w:val="004334E6"/>
    <w:rsid w:val="00465D89"/>
    <w:rsid w:val="00484959"/>
    <w:rsid w:val="004C5EA8"/>
    <w:rsid w:val="00515E36"/>
    <w:rsid w:val="005A5F5A"/>
    <w:rsid w:val="005E4DB0"/>
    <w:rsid w:val="005E6A7A"/>
    <w:rsid w:val="00605568"/>
    <w:rsid w:val="0067594B"/>
    <w:rsid w:val="007B575F"/>
    <w:rsid w:val="00835C2B"/>
    <w:rsid w:val="00863F8D"/>
    <w:rsid w:val="00927CF6"/>
    <w:rsid w:val="00A03CF0"/>
    <w:rsid w:val="00A94199"/>
    <w:rsid w:val="00B41070"/>
    <w:rsid w:val="00B4629E"/>
    <w:rsid w:val="00C373DB"/>
    <w:rsid w:val="00C45963"/>
    <w:rsid w:val="00C93DB5"/>
    <w:rsid w:val="00DB0F74"/>
    <w:rsid w:val="00DF0245"/>
    <w:rsid w:val="00EA466E"/>
    <w:rsid w:val="00EB62CA"/>
    <w:rsid w:val="00F452F4"/>
    <w:rsid w:val="00F86D32"/>
    <w:rsid w:val="00FA73CC"/>
    <w:rsid w:val="00FF40CA"/>
    <w:rsid w:val="00FF6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7B3195"/>
  <w15:docId w15:val="{1BC11C87-934D-4AF0-A460-E17693B31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9" w:qFormat="1"/>
    <w:lsdException w:name="Closing" w:semiHidden="1" w:unhideWhenUsed="1"/>
    <w:lsdException w:name="Signature" w:semiHidden="1" w:unhideWhenUsed="1"/>
    <w:lsdException w:name="Default Paragraph Font" w:semiHidden="1" w:uiPriority="1" w:unhideWhenUsed="1"/>
    <w:lsdException w:name="Body Text" w:semiHidden="1" w:uiPriority="2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9" w:qFormat="1"/>
    <w:lsdException w:name="Emphasis" w:uiPriority="2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9" w:qFormat="1"/>
    <w:lsdException w:name="Intense Emphasis" w:uiPriority="29"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F5A"/>
    <w:pPr>
      <w:spacing w:after="0" w:line="240" w:lineRule="auto"/>
    </w:pPr>
    <w:rPr>
      <w:rFonts w:ascii="Arial" w:hAnsi="Arial"/>
    </w:rPr>
  </w:style>
  <w:style w:type="paragraph" w:styleId="Heading1">
    <w:name w:val="heading 1"/>
    <w:basedOn w:val="Normal"/>
    <w:next w:val="Heading2"/>
    <w:link w:val="Heading1Char"/>
    <w:uiPriority w:val="1"/>
    <w:qFormat/>
    <w:rsid w:val="00FA73CC"/>
    <w:pPr>
      <w:keepNext/>
      <w:keepLines/>
      <w:numPr>
        <w:numId w:val="34"/>
      </w:numPr>
      <w:spacing w:after="360"/>
      <w:outlineLvl w:val="0"/>
    </w:pPr>
    <w:rPr>
      <w:rFonts w:eastAsiaTheme="majorEastAsia" w:cstheme="majorBidi"/>
      <w:b/>
      <w:bCs/>
      <w:color w:val="394A58" w:themeColor="accent2"/>
      <w:sz w:val="48"/>
      <w:szCs w:val="28"/>
    </w:rPr>
  </w:style>
  <w:style w:type="paragraph" w:styleId="Heading2">
    <w:name w:val="heading 2"/>
    <w:basedOn w:val="Normal"/>
    <w:link w:val="Heading2Char"/>
    <w:uiPriority w:val="1"/>
    <w:unhideWhenUsed/>
    <w:qFormat/>
    <w:rsid w:val="00FA73CC"/>
    <w:pPr>
      <w:keepNext/>
      <w:keepLines/>
      <w:numPr>
        <w:ilvl w:val="1"/>
        <w:numId w:val="34"/>
      </w:numPr>
      <w:spacing w:before="360" w:after="40"/>
      <w:outlineLvl w:val="1"/>
    </w:pPr>
    <w:rPr>
      <w:rFonts w:eastAsiaTheme="majorEastAsia" w:cstheme="majorBidi"/>
      <w:b/>
      <w:bCs/>
      <w:color w:val="156570" w:themeColor="background2"/>
      <w:sz w:val="30"/>
      <w:szCs w:val="26"/>
    </w:rPr>
  </w:style>
  <w:style w:type="paragraph" w:styleId="Heading3">
    <w:name w:val="heading 3"/>
    <w:basedOn w:val="Normal"/>
    <w:link w:val="Heading3Char"/>
    <w:uiPriority w:val="1"/>
    <w:unhideWhenUsed/>
    <w:qFormat/>
    <w:rsid w:val="00FA73CC"/>
    <w:pPr>
      <w:keepNext/>
      <w:keepLines/>
      <w:numPr>
        <w:ilvl w:val="2"/>
        <w:numId w:val="34"/>
      </w:numPr>
      <w:spacing w:before="240" w:after="40"/>
      <w:outlineLvl w:val="2"/>
    </w:pPr>
    <w:rPr>
      <w:rFonts w:eastAsiaTheme="majorEastAsia" w:cstheme="majorBidi"/>
      <w:b/>
      <w:bCs/>
      <w:color w:val="156570" w:themeColor="background2"/>
      <w:sz w:val="26"/>
    </w:rPr>
  </w:style>
  <w:style w:type="paragraph" w:styleId="Heading4">
    <w:name w:val="heading 4"/>
    <w:basedOn w:val="Normal"/>
    <w:link w:val="Heading4Char"/>
    <w:uiPriority w:val="1"/>
    <w:unhideWhenUsed/>
    <w:qFormat/>
    <w:rsid w:val="00FA73CC"/>
    <w:pPr>
      <w:keepNext/>
      <w:keepLines/>
      <w:numPr>
        <w:ilvl w:val="3"/>
        <w:numId w:val="34"/>
      </w:numPr>
      <w:spacing w:before="240" w:after="40"/>
      <w:outlineLvl w:val="3"/>
    </w:pPr>
    <w:rPr>
      <w:rFonts w:eastAsiaTheme="majorEastAsia" w:cstheme="majorBidi"/>
      <w:b/>
      <w:bCs/>
      <w:iCs/>
      <w:color w:val="156570" w:themeColor="background2"/>
    </w:rPr>
  </w:style>
  <w:style w:type="paragraph" w:styleId="Heading5">
    <w:name w:val="heading 5"/>
    <w:basedOn w:val="Normal"/>
    <w:link w:val="Heading5Char"/>
    <w:uiPriority w:val="1"/>
    <w:unhideWhenUsed/>
    <w:qFormat/>
    <w:rsid w:val="00FA73CC"/>
    <w:pPr>
      <w:keepNext/>
      <w:keepLines/>
      <w:numPr>
        <w:ilvl w:val="4"/>
        <w:numId w:val="34"/>
      </w:numPr>
      <w:spacing w:before="240" w:after="40"/>
      <w:outlineLvl w:val="4"/>
    </w:pPr>
    <w:rPr>
      <w:rFonts w:eastAsiaTheme="majorEastAsia" w:cstheme="majorBidi"/>
      <w:b/>
      <w:color w:val="156570" w:themeColor="background2"/>
    </w:rPr>
  </w:style>
  <w:style w:type="paragraph" w:styleId="Heading6">
    <w:name w:val="heading 6"/>
    <w:basedOn w:val="Normal"/>
    <w:next w:val="Heading7"/>
    <w:link w:val="Heading6Char"/>
    <w:uiPriority w:val="19"/>
    <w:unhideWhenUsed/>
    <w:qFormat/>
    <w:rsid w:val="00FA73CC"/>
    <w:pPr>
      <w:keepNext/>
      <w:keepLines/>
      <w:pageBreakBefore/>
      <w:numPr>
        <w:ilvl w:val="5"/>
        <w:numId w:val="34"/>
      </w:numPr>
      <w:tabs>
        <w:tab w:val="left" w:pos="2948"/>
      </w:tabs>
      <w:spacing w:after="360"/>
      <w:outlineLvl w:val="5"/>
    </w:pPr>
    <w:rPr>
      <w:rFonts w:eastAsia="Times New Roman" w:cs="Times New Roman"/>
      <w:b/>
      <w:iCs/>
      <w:color w:val="394A58" w:themeColor="accent2"/>
      <w:sz w:val="48"/>
    </w:rPr>
  </w:style>
  <w:style w:type="paragraph" w:styleId="Heading7">
    <w:name w:val="heading 7"/>
    <w:basedOn w:val="Normal"/>
    <w:link w:val="Heading7Char"/>
    <w:uiPriority w:val="19"/>
    <w:unhideWhenUsed/>
    <w:qFormat/>
    <w:rsid w:val="00FA73CC"/>
    <w:pPr>
      <w:keepNext/>
      <w:keepLines/>
      <w:numPr>
        <w:ilvl w:val="6"/>
        <w:numId w:val="34"/>
      </w:numPr>
      <w:spacing w:before="360" w:after="40"/>
      <w:outlineLvl w:val="6"/>
    </w:pPr>
    <w:rPr>
      <w:rFonts w:eastAsiaTheme="majorEastAsia" w:cstheme="majorBidi"/>
      <w:b/>
      <w:iCs/>
      <w:color w:val="156570" w:themeColor="background2"/>
      <w:sz w:val="30"/>
    </w:rPr>
  </w:style>
  <w:style w:type="paragraph" w:styleId="Heading8">
    <w:name w:val="heading 8"/>
    <w:basedOn w:val="Normal"/>
    <w:link w:val="Heading8Char"/>
    <w:uiPriority w:val="19"/>
    <w:unhideWhenUsed/>
    <w:qFormat/>
    <w:rsid w:val="00FA73CC"/>
    <w:pPr>
      <w:keepNext/>
      <w:keepLines/>
      <w:numPr>
        <w:ilvl w:val="7"/>
        <w:numId w:val="34"/>
      </w:numPr>
      <w:spacing w:before="240" w:after="40"/>
      <w:outlineLvl w:val="7"/>
    </w:pPr>
    <w:rPr>
      <w:rFonts w:eastAsia="Times New Roman" w:cs="Times New Roman"/>
      <w:b/>
      <w:color w:val="156570" w:themeColor="background2"/>
      <w:sz w:val="26"/>
      <w:szCs w:val="20"/>
    </w:rPr>
  </w:style>
  <w:style w:type="paragraph" w:styleId="Heading9">
    <w:name w:val="heading 9"/>
    <w:basedOn w:val="Normal"/>
    <w:link w:val="Heading9Char"/>
    <w:uiPriority w:val="19"/>
    <w:unhideWhenUsed/>
    <w:qFormat/>
    <w:rsid w:val="00FA73CC"/>
    <w:pPr>
      <w:keepNext/>
      <w:keepLines/>
      <w:numPr>
        <w:ilvl w:val="8"/>
        <w:numId w:val="34"/>
      </w:numPr>
      <w:spacing w:before="240" w:after="40"/>
      <w:outlineLvl w:val="8"/>
    </w:pPr>
    <w:rPr>
      <w:rFonts w:eastAsia="Times New Roman" w:cs="Times New Roman"/>
      <w:b/>
      <w:iCs/>
      <w:color w:val="156570" w:themeColor="background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Title"/>
    <w:basedOn w:val="Normal"/>
    <w:uiPriority w:val="29"/>
    <w:semiHidden/>
    <w:qFormat/>
    <w:rsid w:val="00FA73CC"/>
    <w:pPr>
      <w:ind w:right="1701"/>
    </w:pPr>
    <w:rPr>
      <w:b/>
      <w:color w:val="394A58" w:themeColor="text2"/>
      <w:sz w:val="48"/>
    </w:rPr>
  </w:style>
  <w:style w:type="paragraph" w:customStyle="1" w:styleId="DocSubTitle">
    <w:name w:val="DocSubTitle"/>
    <w:basedOn w:val="DocTitle"/>
    <w:uiPriority w:val="29"/>
    <w:semiHidden/>
    <w:qFormat/>
    <w:rsid w:val="00FA73CC"/>
    <w:rPr>
      <w:b w:val="0"/>
    </w:rPr>
  </w:style>
  <w:style w:type="paragraph" w:customStyle="1" w:styleId="DocType">
    <w:name w:val="DocType"/>
    <w:basedOn w:val="DocTitle"/>
    <w:uiPriority w:val="29"/>
    <w:semiHidden/>
    <w:qFormat/>
    <w:rsid w:val="00FA73CC"/>
    <w:rPr>
      <w:sz w:val="22"/>
    </w:rPr>
  </w:style>
  <w:style w:type="paragraph" w:customStyle="1" w:styleId="DocDate">
    <w:name w:val="DocDate"/>
    <w:basedOn w:val="DocType"/>
    <w:uiPriority w:val="29"/>
    <w:semiHidden/>
    <w:qFormat/>
    <w:rsid w:val="00FA73CC"/>
    <w:pPr>
      <w:spacing w:before="360"/>
    </w:pPr>
  </w:style>
  <w:style w:type="paragraph" w:customStyle="1" w:styleId="Heading1NoNumb">
    <w:name w:val="Heading 1NoNumb"/>
    <w:basedOn w:val="Heading1"/>
    <w:next w:val="Normal"/>
    <w:uiPriority w:val="23"/>
    <w:qFormat/>
    <w:rsid w:val="00FA73CC"/>
    <w:pPr>
      <w:numPr>
        <w:numId w:val="0"/>
      </w:numPr>
    </w:pPr>
    <w:rPr>
      <w:rFonts w:eastAsia="Times New Roman" w:cs="Times New Roman"/>
    </w:rPr>
  </w:style>
  <w:style w:type="character" w:customStyle="1" w:styleId="Heading1Char">
    <w:name w:val="Heading 1 Char"/>
    <w:basedOn w:val="DefaultParagraphFont"/>
    <w:link w:val="Heading1"/>
    <w:uiPriority w:val="1"/>
    <w:rsid w:val="00FA73CC"/>
    <w:rPr>
      <w:rFonts w:ascii="Arial" w:eastAsiaTheme="majorEastAsia" w:hAnsi="Arial" w:cstheme="majorBidi"/>
      <w:b/>
      <w:bCs/>
      <w:color w:val="394A58" w:themeColor="accent2"/>
      <w:sz w:val="48"/>
      <w:szCs w:val="28"/>
    </w:rPr>
  </w:style>
  <w:style w:type="paragraph" w:customStyle="1" w:styleId="Heading2NoNumb">
    <w:name w:val="Heading 2NoNumb"/>
    <w:basedOn w:val="Heading2"/>
    <w:next w:val="Normal"/>
    <w:uiPriority w:val="23"/>
    <w:qFormat/>
    <w:rsid w:val="00FA73CC"/>
    <w:pPr>
      <w:numPr>
        <w:ilvl w:val="0"/>
        <w:numId w:val="0"/>
      </w:numPr>
    </w:pPr>
    <w:rPr>
      <w:rFonts w:eastAsia="Times New Roman" w:cs="Times New Roman"/>
    </w:rPr>
  </w:style>
  <w:style w:type="character" w:customStyle="1" w:styleId="Heading2Char">
    <w:name w:val="Heading 2 Char"/>
    <w:basedOn w:val="DefaultParagraphFont"/>
    <w:link w:val="Heading2"/>
    <w:uiPriority w:val="1"/>
    <w:rsid w:val="00FA73CC"/>
    <w:rPr>
      <w:rFonts w:ascii="Arial" w:eastAsiaTheme="majorEastAsia" w:hAnsi="Arial" w:cstheme="majorBidi"/>
      <w:b/>
      <w:bCs/>
      <w:color w:val="156570" w:themeColor="background2"/>
      <w:sz w:val="30"/>
      <w:szCs w:val="26"/>
    </w:rPr>
  </w:style>
  <w:style w:type="paragraph" w:customStyle="1" w:styleId="Heading3NoNumb">
    <w:name w:val="Heading 3NoNumb"/>
    <w:basedOn w:val="Heading3"/>
    <w:next w:val="Normal"/>
    <w:uiPriority w:val="23"/>
    <w:qFormat/>
    <w:rsid w:val="00FA73CC"/>
    <w:pPr>
      <w:numPr>
        <w:ilvl w:val="0"/>
        <w:numId w:val="0"/>
      </w:numPr>
    </w:pPr>
    <w:rPr>
      <w:rFonts w:eastAsia="Times New Roman" w:cs="Times New Roman"/>
    </w:rPr>
  </w:style>
  <w:style w:type="character" w:customStyle="1" w:styleId="Heading3Char">
    <w:name w:val="Heading 3 Char"/>
    <w:basedOn w:val="DefaultParagraphFont"/>
    <w:link w:val="Heading3"/>
    <w:uiPriority w:val="1"/>
    <w:rsid w:val="00FA73CC"/>
    <w:rPr>
      <w:rFonts w:ascii="Arial" w:eastAsiaTheme="majorEastAsia" w:hAnsi="Arial" w:cstheme="majorBidi"/>
      <w:b/>
      <w:bCs/>
      <w:color w:val="156570" w:themeColor="background2"/>
      <w:sz w:val="26"/>
    </w:rPr>
  </w:style>
  <w:style w:type="paragraph" w:customStyle="1" w:styleId="Heading4NoNumb">
    <w:name w:val="Heading 4NoNumb"/>
    <w:basedOn w:val="Heading4"/>
    <w:next w:val="Normal"/>
    <w:uiPriority w:val="23"/>
    <w:qFormat/>
    <w:rsid w:val="00FA73CC"/>
    <w:pPr>
      <w:numPr>
        <w:ilvl w:val="0"/>
        <w:numId w:val="0"/>
      </w:numPr>
    </w:pPr>
    <w:rPr>
      <w:rFonts w:eastAsia="Times New Roman" w:cs="Times New Roman"/>
    </w:rPr>
  </w:style>
  <w:style w:type="character" w:customStyle="1" w:styleId="Heading4Char">
    <w:name w:val="Heading 4 Char"/>
    <w:basedOn w:val="DefaultParagraphFont"/>
    <w:link w:val="Heading4"/>
    <w:uiPriority w:val="1"/>
    <w:rsid w:val="00FA73CC"/>
    <w:rPr>
      <w:rFonts w:ascii="Arial" w:eastAsiaTheme="majorEastAsia" w:hAnsi="Arial" w:cstheme="majorBidi"/>
      <w:b/>
      <w:bCs/>
      <w:iCs/>
      <w:color w:val="156570" w:themeColor="background2"/>
    </w:rPr>
  </w:style>
  <w:style w:type="paragraph" w:customStyle="1" w:styleId="Heading5NoNumb">
    <w:name w:val="Heading 5NoNumb"/>
    <w:basedOn w:val="Heading5"/>
    <w:next w:val="Normal"/>
    <w:uiPriority w:val="23"/>
    <w:qFormat/>
    <w:rsid w:val="00FA73CC"/>
    <w:pPr>
      <w:numPr>
        <w:ilvl w:val="0"/>
        <w:numId w:val="0"/>
      </w:numPr>
    </w:pPr>
    <w:rPr>
      <w:rFonts w:eastAsia="Times New Roman" w:cs="Times New Roman"/>
    </w:rPr>
  </w:style>
  <w:style w:type="character" w:customStyle="1" w:styleId="Heading5Char">
    <w:name w:val="Heading 5 Char"/>
    <w:basedOn w:val="DefaultParagraphFont"/>
    <w:link w:val="Heading5"/>
    <w:uiPriority w:val="1"/>
    <w:rsid w:val="00FA73CC"/>
    <w:rPr>
      <w:rFonts w:ascii="Arial" w:eastAsiaTheme="majorEastAsia" w:hAnsi="Arial" w:cstheme="majorBidi"/>
      <w:b/>
      <w:color w:val="156570" w:themeColor="background2"/>
    </w:rPr>
  </w:style>
  <w:style w:type="paragraph" w:customStyle="1" w:styleId="Heading1NoTOC">
    <w:name w:val="Heading 1NoTOC"/>
    <w:basedOn w:val="Heading1"/>
    <w:next w:val="Normal"/>
    <w:uiPriority w:val="24"/>
    <w:qFormat/>
    <w:rsid w:val="00FA73CC"/>
    <w:pPr>
      <w:numPr>
        <w:numId w:val="0"/>
      </w:numPr>
    </w:pPr>
    <w:rPr>
      <w:rFonts w:eastAsia="Times New Roman" w:cs="Times New Roman"/>
    </w:rPr>
  </w:style>
  <w:style w:type="paragraph" w:customStyle="1" w:styleId="IntroHeading">
    <w:name w:val="IntroHeading"/>
    <w:basedOn w:val="Normal"/>
    <w:next w:val="Normal"/>
    <w:uiPriority w:val="29"/>
    <w:semiHidden/>
    <w:qFormat/>
    <w:rsid w:val="00FA73CC"/>
    <w:pPr>
      <w:spacing w:before="1080" w:after="120"/>
      <w:ind w:right="1418"/>
    </w:pPr>
    <w:rPr>
      <w:b/>
      <w:color w:val="FFFFFF" w:themeColor="background1"/>
      <w:sz w:val="48"/>
    </w:rPr>
  </w:style>
  <w:style w:type="paragraph" w:customStyle="1" w:styleId="IntroText">
    <w:name w:val="IntroText"/>
    <w:basedOn w:val="IntroHeading"/>
    <w:uiPriority w:val="29"/>
    <w:semiHidden/>
    <w:qFormat/>
    <w:rsid w:val="00FA73CC"/>
    <w:pPr>
      <w:spacing w:before="0"/>
    </w:pPr>
    <w:rPr>
      <w:b w:val="0"/>
    </w:rPr>
  </w:style>
  <w:style w:type="paragraph" w:customStyle="1" w:styleId="QuoteLarge">
    <w:name w:val="Quote Large"/>
    <w:basedOn w:val="Normal"/>
    <w:next w:val="Normal"/>
    <w:uiPriority w:val="29"/>
    <w:qFormat/>
    <w:rsid w:val="00FA73CC"/>
    <w:pPr>
      <w:spacing w:before="240" w:after="480"/>
    </w:pPr>
    <w:rPr>
      <w:color w:val="394A58" w:themeColor="text2"/>
      <w:sz w:val="48"/>
    </w:rPr>
  </w:style>
  <w:style w:type="paragraph" w:customStyle="1" w:styleId="TableText">
    <w:name w:val="TableText"/>
    <w:basedOn w:val="BodyText"/>
    <w:uiPriority w:val="16"/>
    <w:qFormat/>
    <w:rsid w:val="00FA73CC"/>
    <w:pPr>
      <w:spacing w:before="40" w:after="40"/>
    </w:pPr>
    <w:rPr>
      <w:color w:val="394A58" w:themeColor="text2"/>
    </w:rPr>
  </w:style>
  <w:style w:type="paragraph" w:styleId="BodyText">
    <w:name w:val="Body Text"/>
    <w:link w:val="BodyTextChar"/>
    <w:uiPriority w:val="29"/>
    <w:semiHidden/>
    <w:qFormat/>
    <w:rsid w:val="00FA73CC"/>
    <w:pPr>
      <w:spacing w:after="240" w:line="240" w:lineRule="auto"/>
    </w:pPr>
    <w:rPr>
      <w:rFonts w:ascii="Arial" w:eastAsia="Batang" w:hAnsi="Arial" w:cs="Arial"/>
      <w:color w:val="394A58"/>
      <w:sz w:val="20"/>
      <w:szCs w:val="20"/>
      <w:lang w:eastAsia="ko-KR"/>
    </w:rPr>
  </w:style>
  <w:style w:type="character" w:customStyle="1" w:styleId="BodyTextChar">
    <w:name w:val="Body Text Char"/>
    <w:basedOn w:val="DefaultParagraphFont"/>
    <w:link w:val="BodyText"/>
    <w:uiPriority w:val="29"/>
    <w:semiHidden/>
    <w:rsid w:val="00FA73CC"/>
    <w:rPr>
      <w:rFonts w:ascii="Arial" w:eastAsia="Batang" w:hAnsi="Arial" w:cs="Arial"/>
      <w:color w:val="394A58"/>
      <w:sz w:val="20"/>
      <w:szCs w:val="20"/>
      <w:lang w:eastAsia="ko-KR"/>
    </w:rPr>
  </w:style>
  <w:style w:type="paragraph" w:customStyle="1" w:styleId="TableHeading">
    <w:name w:val="TableHeading"/>
    <w:basedOn w:val="TableText"/>
    <w:uiPriority w:val="16"/>
    <w:qFormat/>
    <w:rsid w:val="00FA73CC"/>
    <w:pPr>
      <w:spacing w:before="60" w:after="60"/>
    </w:pPr>
    <w:rPr>
      <w:b/>
    </w:rPr>
  </w:style>
  <w:style w:type="paragraph" w:customStyle="1" w:styleId="TableTitle">
    <w:name w:val="TableTitle"/>
    <w:basedOn w:val="Normal"/>
    <w:uiPriority w:val="15"/>
    <w:qFormat/>
    <w:rsid w:val="00FA73CC"/>
    <w:pPr>
      <w:numPr>
        <w:numId w:val="24"/>
      </w:numPr>
      <w:spacing w:before="240" w:after="120"/>
    </w:pPr>
    <w:rPr>
      <w:b/>
      <w:color w:val="394A58" w:themeColor="text2"/>
      <w:sz w:val="20"/>
    </w:rPr>
  </w:style>
  <w:style w:type="paragraph" w:customStyle="1" w:styleId="NormalNoSpace">
    <w:name w:val="NormalNoSpace"/>
    <w:basedOn w:val="Normal"/>
    <w:qFormat/>
    <w:rsid w:val="00FA73CC"/>
    <w:rPr>
      <w:color w:val="394A58" w:themeColor="text2"/>
      <w:sz w:val="20"/>
    </w:rPr>
  </w:style>
  <w:style w:type="paragraph" w:customStyle="1" w:styleId="FigureTitle">
    <w:name w:val="FigureTitle"/>
    <w:basedOn w:val="Normal"/>
    <w:next w:val="Normal"/>
    <w:uiPriority w:val="11"/>
    <w:qFormat/>
    <w:rsid w:val="00FA73CC"/>
    <w:pPr>
      <w:numPr>
        <w:numId w:val="25"/>
      </w:numPr>
      <w:spacing w:after="240"/>
    </w:pPr>
    <w:rPr>
      <w:b/>
      <w:color w:val="394A58" w:themeColor="text2"/>
      <w:sz w:val="20"/>
    </w:rPr>
  </w:style>
  <w:style w:type="paragraph" w:customStyle="1" w:styleId="ListBulletLast">
    <w:name w:val="List Bullet Last"/>
    <w:basedOn w:val="ListBullet"/>
    <w:next w:val="Normal"/>
    <w:uiPriority w:val="2"/>
    <w:qFormat/>
    <w:rsid w:val="00FA73CC"/>
    <w:pPr>
      <w:numPr>
        <w:numId w:val="0"/>
      </w:numPr>
      <w:contextualSpacing w:val="0"/>
    </w:pPr>
  </w:style>
  <w:style w:type="paragraph" w:styleId="ListBullet">
    <w:name w:val="List Bullet"/>
    <w:basedOn w:val="Normal"/>
    <w:uiPriority w:val="99"/>
    <w:semiHidden/>
    <w:unhideWhenUsed/>
    <w:rsid w:val="00FA73CC"/>
    <w:pPr>
      <w:numPr>
        <w:numId w:val="26"/>
      </w:numPr>
      <w:spacing w:after="240"/>
      <w:contextualSpacing/>
    </w:pPr>
    <w:rPr>
      <w:color w:val="394A58" w:themeColor="text2"/>
      <w:sz w:val="20"/>
    </w:rPr>
  </w:style>
  <w:style w:type="paragraph" w:customStyle="1" w:styleId="ListBullet2Last">
    <w:name w:val="List Bullet 2 Last"/>
    <w:basedOn w:val="ListBullet2"/>
    <w:next w:val="Normal"/>
    <w:uiPriority w:val="2"/>
    <w:qFormat/>
    <w:rsid w:val="00FA73CC"/>
    <w:pPr>
      <w:numPr>
        <w:numId w:val="0"/>
      </w:numPr>
      <w:contextualSpacing w:val="0"/>
    </w:pPr>
  </w:style>
  <w:style w:type="paragraph" w:styleId="ListBullet2">
    <w:name w:val="List Bullet 2"/>
    <w:basedOn w:val="Normal"/>
    <w:uiPriority w:val="99"/>
    <w:semiHidden/>
    <w:unhideWhenUsed/>
    <w:rsid w:val="00FA73CC"/>
    <w:pPr>
      <w:numPr>
        <w:numId w:val="27"/>
      </w:numPr>
      <w:spacing w:after="240"/>
      <w:contextualSpacing/>
    </w:pPr>
    <w:rPr>
      <w:color w:val="394A58" w:themeColor="text2"/>
      <w:sz w:val="20"/>
    </w:rPr>
  </w:style>
  <w:style w:type="paragraph" w:customStyle="1" w:styleId="SubHeading">
    <w:name w:val="SubHeading"/>
    <w:basedOn w:val="Normal"/>
    <w:next w:val="Normal"/>
    <w:uiPriority w:val="1"/>
    <w:qFormat/>
    <w:rsid w:val="00FA73CC"/>
    <w:pPr>
      <w:keepNext/>
      <w:spacing w:before="240" w:after="40"/>
    </w:pPr>
    <w:rPr>
      <w:b/>
      <w:color w:val="394A58" w:themeColor="text2"/>
      <w:sz w:val="20"/>
    </w:rPr>
  </w:style>
  <w:style w:type="paragraph" w:customStyle="1" w:styleId="Introduction">
    <w:name w:val="Introduction"/>
    <w:basedOn w:val="Normal"/>
    <w:uiPriority w:val="29"/>
    <w:semiHidden/>
    <w:qFormat/>
    <w:rsid w:val="00FA73CC"/>
    <w:rPr>
      <w:sz w:val="24"/>
    </w:rPr>
  </w:style>
  <w:style w:type="paragraph" w:customStyle="1" w:styleId="ListNumb1">
    <w:name w:val="ListNumb1"/>
    <w:basedOn w:val="Normal"/>
    <w:uiPriority w:val="4"/>
    <w:qFormat/>
    <w:rsid w:val="00FA73CC"/>
    <w:pPr>
      <w:numPr>
        <w:numId w:val="33"/>
      </w:numPr>
    </w:pPr>
    <w:rPr>
      <w:color w:val="394A58" w:themeColor="text2"/>
      <w:sz w:val="20"/>
    </w:rPr>
  </w:style>
  <w:style w:type="paragraph" w:customStyle="1" w:styleId="ListNumb2">
    <w:name w:val="ListNumb2"/>
    <w:basedOn w:val="Normal"/>
    <w:uiPriority w:val="4"/>
    <w:qFormat/>
    <w:rsid w:val="00FA73CC"/>
    <w:pPr>
      <w:numPr>
        <w:ilvl w:val="1"/>
        <w:numId w:val="33"/>
      </w:numPr>
    </w:pPr>
    <w:rPr>
      <w:color w:val="394A58" w:themeColor="text2"/>
      <w:sz w:val="20"/>
    </w:rPr>
  </w:style>
  <w:style w:type="paragraph" w:customStyle="1" w:styleId="ListNumb3">
    <w:name w:val="ListNumb3"/>
    <w:basedOn w:val="Normal"/>
    <w:uiPriority w:val="4"/>
    <w:unhideWhenUsed/>
    <w:qFormat/>
    <w:rsid w:val="00FA73CC"/>
    <w:pPr>
      <w:numPr>
        <w:ilvl w:val="2"/>
        <w:numId w:val="33"/>
      </w:numPr>
    </w:pPr>
    <w:rPr>
      <w:color w:val="394A58" w:themeColor="text2"/>
      <w:sz w:val="20"/>
    </w:rPr>
  </w:style>
  <w:style w:type="paragraph" w:customStyle="1" w:styleId="ListNumb1Last">
    <w:name w:val="ListNumb1Last"/>
    <w:basedOn w:val="ListNumb1"/>
    <w:next w:val="Normal"/>
    <w:uiPriority w:val="4"/>
    <w:qFormat/>
    <w:rsid w:val="00FA73CC"/>
    <w:pPr>
      <w:numPr>
        <w:numId w:val="0"/>
      </w:numPr>
      <w:spacing w:after="240"/>
    </w:pPr>
  </w:style>
  <w:style w:type="paragraph" w:customStyle="1" w:styleId="ListNumb2Last">
    <w:name w:val="ListNumb2Last"/>
    <w:basedOn w:val="ListNumb2"/>
    <w:next w:val="Normal"/>
    <w:uiPriority w:val="4"/>
    <w:qFormat/>
    <w:rsid w:val="00FA73CC"/>
    <w:pPr>
      <w:numPr>
        <w:ilvl w:val="0"/>
        <w:numId w:val="0"/>
      </w:numPr>
      <w:spacing w:after="240"/>
    </w:pPr>
  </w:style>
  <w:style w:type="paragraph" w:customStyle="1" w:styleId="ListNumb3Last">
    <w:name w:val="ListNumb3Last"/>
    <w:basedOn w:val="ListNumb3"/>
    <w:next w:val="Normal"/>
    <w:uiPriority w:val="4"/>
    <w:unhideWhenUsed/>
    <w:qFormat/>
    <w:rsid w:val="00FA73CC"/>
    <w:pPr>
      <w:numPr>
        <w:ilvl w:val="0"/>
        <w:numId w:val="0"/>
      </w:numPr>
      <w:spacing w:after="240"/>
    </w:pPr>
  </w:style>
  <w:style w:type="paragraph" w:customStyle="1" w:styleId="PictureText">
    <w:name w:val="PictureText"/>
    <w:basedOn w:val="Normal"/>
    <w:uiPriority w:val="29"/>
    <w:semiHidden/>
    <w:qFormat/>
    <w:rsid w:val="00FA73CC"/>
    <w:pPr>
      <w:spacing w:before="120" w:after="120"/>
    </w:pPr>
    <w:rPr>
      <w:color w:val="156570" w:themeColor="background2"/>
      <w:sz w:val="16"/>
    </w:rPr>
  </w:style>
  <w:style w:type="paragraph" w:customStyle="1" w:styleId="Heading2NoTOC">
    <w:name w:val="Heading 2NoTOC"/>
    <w:basedOn w:val="Heading2"/>
    <w:uiPriority w:val="29"/>
    <w:qFormat/>
    <w:rsid w:val="00FA73CC"/>
    <w:pPr>
      <w:numPr>
        <w:ilvl w:val="0"/>
        <w:numId w:val="0"/>
      </w:numPr>
    </w:pPr>
    <w:rPr>
      <w:rFonts w:eastAsia="Times New Roman" w:cs="Times New Roman"/>
    </w:rPr>
  </w:style>
  <w:style w:type="paragraph" w:customStyle="1" w:styleId="TableSource">
    <w:name w:val="TableSource"/>
    <w:basedOn w:val="Normal"/>
    <w:next w:val="Normal"/>
    <w:uiPriority w:val="17"/>
    <w:qFormat/>
    <w:rsid w:val="00FA73CC"/>
    <w:pPr>
      <w:spacing w:before="120" w:after="240"/>
    </w:pPr>
    <w:rPr>
      <w:color w:val="394A58" w:themeColor="text2"/>
      <w:sz w:val="16"/>
    </w:rPr>
  </w:style>
  <w:style w:type="paragraph" w:customStyle="1" w:styleId="NormalParagraphNumbered">
    <w:name w:val="Normal Paragraph Numbered"/>
    <w:basedOn w:val="Heading2"/>
    <w:qFormat/>
    <w:rsid w:val="00FA73CC"/>
    <w:pPr>
      <w:keepNext w:val="0"/>
      <w:keepLines w:val="0"/>
      <w:numPr>
        <w:ilvl w:val="0"/>
        <w:numId w:val="0"/>
      </w:numPr>
      <w:spacing w:before="0" w:after="240"/>
    </w:pPr>
    <w:rPr>
      <w:rFonts w:eastAsia="Times New Roman" w:cs="Times New Roman"/>
      <w:b w:val="0"/>
      <w:color w:val="auto"/>
      <w:sz w:val="20"/>
    </w:rPr>
  </w:style>
  <w:style w:type="character" w:customStyle="1" w:styleId="Heading6Char">
    <w:name w:val="Heading 6 Char"/>
    <w:basedOn w:val="DefaultParagraphFont"/>
    <w:link w:val="Heading6"/>
    <w:uiPriority w:val="19"/>
    <w:rsid w:val="00FA73CC"/>
    <w:rPr>
      <w:rFonts w:ascii="Arial" w:eastAsia="Times New Roman" w:hAnsi="Arial" w:cs="Times New Roman"/>
      <w:b/>
      <w:iCs/>
      <w:color w:val="394A58" w:themeColor="accent2"/>
      <w:sz w:val="48"/>
    </w:rPr>
  </w:style>
  <w:style w:type="character" w:customStyle="1" w:styleId="Heading7Char">
    <w:name w:val="Heading 7 Char"/>
    <w:basedOn w:val="DefaultParagraphFont"/>
    <w:link w:val="Heading7"/>
    <w:uiPriority w:val="19"/>
    <w:rsid w:val="00FA73CC"/>
    <w:rPr>
      <w:rFonts w:ascii="Arial" w:eastAsiaTheme="majorEastAsia" w:hAnsi="Arial" w:cstheme="majorBidi"/>
      <w:b/>
      <w:iCs/>
      <w:color w:val="156570" w:themeColor="background2"/>
      <w:sz w:val="30"/>
    </w:rPr>
  </w:style>
  <w:style w:type="character" w:customStyle="1" w:styleId="Heading8Char">
    <w:name w:val="Heading 8 Char"/>
    <w:basedOn w:val="DefaultParagraphFont"/>
    <w:link w:val="Heading8"/>
    <w:uiPriority w:val="19"/>
    <w:rsid w:val="00FA73CC"/>
    <w:rPr>
      <w:rFonts w:ascii="Arial" w:eastAsia="Times New Roman" w:hAnsi="Arial" w:cs="Times New Roman"/>
      <w:b/>
      <w:color w:val="156570" w:themeColor="background2"/>
      <w:sz w:val="26"/>
      <w:szCs w:val="20"/>
    </w:rPr>
  </w:style>
  <w:style w:type="character" w:customStyle="1" w:styleId="Heading9Char">
    <w:name w:val="Heading 9 Char"/>
    <w:basedOn w:val="DefaultParagraphFont"/>
    <w:link w:val="Heading9"/>
    <w:uiPriority w:val="19"/>
    <w:rsid w:val="00FA73CC"/>
    <w:rPr>
      <w:rFonts w:ascii="Arial" w:eastAsia="Times New Roman" w:hAnsi="Arial" w:cs="Times New Roman"/>
      <w:b/>
      <w:iCs/>
      <w:color w:val="156570" w:themeColor="background2"/>
      <w:szCs w:val="20"/>
    </w:rPr>
  </w:style>
  <w:style w:type="paragraph" w:styleId="Caption">
    <w:name w:val="caption"/>
    <w:basedOn w:val="Normal"/>
    <w:next w:val="Normal"/>
    <w:uiPriority w:val="35"/>
    <w:unhideWhenUsed/>
    <w:qFormat/>
    <w:rsid w:val="00FA73CC"/>
    <w:pPr>
      <w:spacing w:after="200"/>
    </w:pPr>
    <w:rPr>
      <w:b/>
      <w:bCs/>
      <w:color w:val="394A58" w:themeColor="text2"/>
      <w:sz w:val="20"/>
      <w:szCs w:val="18"/>
    </w:rPr>
  </w:style>
  <w:style w:type="paragraph" w:styleId="Subtitle">
    <w:name w:val="Subtitle"/>
    <w:basedOn w:val="Normal"/>
    <w:next w:val="Normal"/>
    <w:link w:val="SubtitleChar"/>
    <w:uiPriority w:val="29"/>
    <w:qFormat/>
    <w:rsid w:val="00FA73CC"/>
    <w:pPr>
      <w:numPr>
        <w:ilvl w:val="1"/>
      </w:numPr>
      <w:spacing w:after="240"/>
    </w:pPr>
    <w:rPr>
      <w:rFonts w:asciiTheme="majorHAnsi" w:eastAsiaTheme="majorEastAsia" w:hAnsiTheme="majorHAnsi" w:cstheme="majorBidi"/>
      <w:i/>
      <w:iCs/>
      <w:color w:val="394A58" w:themeColor="text2"/>
      <w:spacing w:val="15"/>
      <w:sz w:val="24"/>
      <w:szCs w:val="24"/>
    </w:rPr>
  </w:style>
  <w:style w:type="character" w:customStyle="1" w:styleId="SubtitleChar">
    <w:name w:val="Subtitle Char"/>
    <w:basedOn w:val="DefaultParagraphFont"/>
    <w:link w:val="Subtitle"/>
    <w:uiPriority w:val="29"/>
    <w:rsid w:val="00FA73CC"/>
    <w:rPr>
      <w:rFonts w:asciiTheme="majorHAnsi" w:eastAsiaTheme="majorEastAsia" w:hAnsiTheme="majorHAnsi" w:cstheme="majorBidi"/>
      <w:i/>
      <w:iCs/>
      <w:color w:val="394A58" w:themeColor="text2"/>
      <w:spacing w:val="15"/>
      <w:sz w:val="24"/>
      <w:szCs w:val="24"/>
    </w:rPr>
  </w:style>
  <w:style w:type="paragraph" w:styleId="NoSpacing">
    <w:name w:val="No Spacing"/>
    <w:link w:val="NoSpacingChar"/>
    <w:uiPriority w:val="29"/>
    <w:qFormat/>
    <w:rsid w:val="00FA73CC"/>
    <w:pPr>
      <w:spacing w:after="0" w:line="240" w:lineRule="auto"/>
      <w:contextualSpacing/>
    </w:pPr>
    <w:rPr>
      <w:rFonts w:eastAsia="Batang" w:cs="Arial"/>
      <w:color w:val="394A58"/>
      <w:sz w:val="20"/>
      <w:szCs w:val="20"/>
      <w:lang w:eastAsia="ko-KR"/>
    </w:rPr>
  </w:style>
  <w:style w:type="character" w:customStyle="1" w:styleId="NoSpacingChar">
    <w:name w:val="No Spacing Char"/>
    <w:basedOn w:val="DefaultParagraphFont"/>
    <w:link w:val="NoSpacing"/>
    <w:uiPriority w:val="29"/>
    <w:rsid w:val="00FA73CC"/>
    <w:rPr>
      <w:rFonts w:eastAsia="Batang" w:cs="Arial"/>
      <w:color w:val="394A58"/>
      <w:sz w:val="20"/>
      <w:szCs w:val="20"/>
      <w:lang w:eastAsia="ko-KR"/>
    </w:rPr>
  </w:style>
  <w:style w:type="paragraph" w:styleId="ListParagraph">
    <w:name w:val="List Paragraph"/>
    <w:basedOn w:val="Normal"/>
    <w:uiPriority w:val="99"/>
    <w:qFormat/>
    <w:rsid w:val="00FA73CC"/>
    <w:pPr>
      <w:numPr>
        <w:numId w:val="23"/>
      </w:numPr>
      <w:spacing w:after="240"/>
      <w:contextualSpacing/>
      <w:outlineLvl w:val="1"/>
    </w:pPr>
    <w:rPr>
      <w:color w:val="394A58" w:themeColor="text2"/>
      <w:sz w:val="20"/>
    </w:rPr>
  </w:style>
  <w:style w:type="paragraph" w:styleId="IntenseQuote">
    <w:name w:val="Intense Quote"/>
    <w:basedOn w:val="Normal"/>
    <w:next w:val="Normal"/>
    <w:link w:val="IntenseQuoteChar"/>
    <w:uiPriority w:val="30"/>
    <w:qFormat/>
    <w:rsid w:val="00FA73CC"/>
    <w:pPr>
      <w:pBdr>
        <w:bottom w:val="single" w:sz="4" w:space="4" w:color="394A58" w:themeColor="text2"/>
      </w:pBdr>
      <w:spacing w:before="200" w:after="280"/>
      <w:ind w:left="936" w:right="936"/>
    </w:pPr>
    <w:rPr>
      <w:b/>
      <w:bCs/>
      <w:i/>
      <w:iCs/>
      <w:color w:val="394A58" w:themeColor="text2"/>
      <w:sz w:val="20"/>
    </w:rPr>
  </w:style>
  <w:style w:type="character" w:customStyle="1" w:styleId="IntenseQuoteChar">
    <w:name w:val="Intense Quote Char"/>
    <w:basedOn w:val="DefaultParagraphFont"/>
    <w:link w:val="IntenseQuote"/>
    <w:uiPriority w:val="30"/>
    <w:rsid w:val="00FA73CC"/>
    <w:rPr>
      <w:rFonts w:ascii="Arial" w:hAnsi="Arial"/>
      <w:b/>
      <w:bCs/>
      <w:i/>
      <w:iCs/>
      <w:color w:val="394A58" w:themeColor="text2"/>
      <w:sz w:val="20"/>
    </w:rPr>
  </w:style>
  <w:style w:type="character" w:styleId="IntenseEmphasis">
    <w:name w:val="Intense Emphasis"/>
    <w:basedOn w:val="DefaultParagraphFont"/>
    <w:uiPriority w:val="29"/>
    <w:qFormat/>
    <w:rsid w:val="00FA73CC"/>
    <w:rPr>
      <w:b/>
      <w:bCs/>
      <w:i/>
      <w:iCs/>
      <w:color w:val="394A58" w:themeColor="text2"/>
    </w:rPr>
  </w:style>
  <w:style w:type="paragraph" w:styleId="TOCHeading">
    <w:name w:val="TOC Heading"/>
    <w:basedOn w:val="Heading1"/>
    <w:next w:val="Normal"/>
    <w:uiPriority w:val="39"/>
    <w:unhideWhenUsed/>
    <w:qFormat/>
    <w:rsid w:val="00FA73CC"/>
    <w:pPr>
      <w:numPr>
        <w:numId w:val="0"/>
      </w:numPr>
      <w:spacing w:before="480" w:after="0"/>
      <w:outlineLvl w:val="9"/>
    </w:pPr>
    <w:rPr>
      <w:rFonts w:asciiTheme="majorHAnsi" w:hAnsiTheme="majorHAnsi"/>
      <w:color w:val="394A58" w:themeColor="text2"/>
      <w:sz w:val="28"/>
    </w:rPr>
  </w:style>
  <w:style w:type="paragraph" w:styleId="Footer">
    <w:name w:val="footer"/>
    <w:basedOn w:val="Normal"/>
    <w:link w:val="FooterChar"/>
    <w:uiPriority w:val="99"/>
    <w:unhideWhenUsed/>
    <w:rsid w:val="005A5F5A"/>
    <w:pPr>
      <w:tabs>
        <w:tab w:val="center" w:pos="4513"/>
        <w:tab w:val="right" w:pos="9026"/>
      </w:tabs>
    </w:pPr>
  </w:style>
  <w:style w:type="character" w:customStyle="1" w:styleId="FooterChar">
    <w:name w:val="Footer Char"/>
    <w:basedOn w:val="DefaultParagraphFont"/>
    <w:link w:val="Footer"/>
    <w:uiPriority w:val="99"/>
    <w:rsid w:val="005A5F5A"/>
    <w:rPr>
      <w:rFonts w:ascii="Arial" w:hAnsi="Arial"/>
    </w:rPr>
  </w:style>
  <w:style w:type="paragraph" w:styleId="BalloonText">
    <w:name w:val="Balloon Text"/>
    <w:basedOn w:val="Normal"/>
    <w:link w:val="BalloonTextChar"/>
    <w:uiPriority w:val="99"/>
    <w:semiHidden/>
    <w:unhideWhenUsed/>
    <w:rsid w:val="005A5F5A"/>
    <w:rPr>
      <w:rFonts w:ascii="Tahoma" w:hAnsi="Tahoma" w:cs="Tahoma"/>
      <w:sz w:val="16"/>
      <w:szCs w:val="16"/>
    </w:rPr>
  </w:style>
  <w:style w:type="character" w:customStyle="1" w:styleId="BalloonTextChar">
    <w:name w:val="Balloon Text Char"/>
    <w:basedOn w:val="DefaultParagraphFont"/>
    <w:link w:val="BalloonText"/>
    <w:uiPriority w:val="99"/>
    <w:semiHidden/>
    <w:rsid w:val="005A5F5A"/>
    <w:rPr>
      <w:rFonts w:ascii="Tahoma" w:hAnsi="Tahoma" w:cs="Tahoma"/>
      <w:sz w:val="16"/>
      <w:szCs w:val="16"/>
    </w:rPr>
  </w:style>
  <w:style w:type="table" w:styleId="TableGrid">
    <w:name w:val="Table Grid"/>
    <w:basedOn w:val="TableNormal"/>
    <w:uiPriority w:val="59"/>
    <w:rsid w:val="005A5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A5F5A"/>
    <w:pPr>
      <w:tabs>
        <w:tab w:val="center" w:pos="4513"/>
        <w:tab w:val="right" w:pos="9026"/>
      </w:tabs>
    </w:pPr>
  </w:style>
  <w:style w:type="character" w:customStyle="1" w:styleId="HeaderChar">
    <w:name w:val="Header Char"/>
    <w:basedOn w:val="DefaultParagraphFont"/>
    <w:link w:val="Header"/>
    <w:uiPriority w:val="99"/>
    <w:rsid w:val="005A5F5A"/>
    <w:rPr>
      <w:rFonts w:ascii="Arial" w:hAnsi="Arial"/>
    </w:rPr>
  </w:style>
  <w:style w:type="paragraph" w:styleId="TOC2">
    <w:name w:val="toc 2"/>
    <w:basedOn w:val="Normal"/>
    <w:next w:val="Normal"/>
    <w:autoRedefine/>
    <w:uiPriority w:val="39"/>
    <w:unhideWhenUsed/>
    <w:rsid w:val="005A5F5A"/>
    <w:pPr>
      <w:spacing w:after="100"/>
      <w:ind w:left="220"/>
    </w:pPr>
  </w:style>
  <w:style w:type="character" w:styleId="Hyperlink">
    <w:name w:val="Hyperlink"/>
    <w:basedOn w:val="DefaultParagraphFont"/>
    <w:uiPriority w:val="99"/>
    <w:unhideWhenUsed/>
    <w:rsid w:val="005A5F5A"/>
    <w:rPr>
      <w:color w:val="BED600" w:themeColor="hyperlink"/>
      <w:u w:val="single"/>
    </w:rPr>
  </w:style>
  <w:style w:type="paragraph" w:styleId="TOC1">
    <w:name w:val="toc 1"/>
    <w:basedOn w:val="Normal"/>
    <w:next w:val="Normal"/>
    <w:autoRedefine/>
    <w:uiPriority w:val="39"/>
    <w:unhideWhenUsed/>
    <w:rsid w:val="005A5F5A"/>
    <w:pPr>
      <w:spacing w:after="100"/>
    </w:pPr>
  </w:style>
  <w:style w:type="character" w:styleId="UnresolvedMention">
    <w:name w:val="Unresolved Mention"/>
    <w:basedOn w:val="DefaultParagraphFont"/>
    <w:uiPriority w:val="99"/>
    <w:semiHidden/>
    <w:unhideWhenUsed/>
    <w:rsid w:val="007B57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872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yberessentials.ncsc.gov.uk/requirements-for-it-infrastructure.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94A58"/>
      </a:dk2>
      <a:lt2>
        <a:srgbClr val="156570"/>
      </a:lt2>
      <a:accent1>
        <a:srgbClr val="BED600"/>
      </a:accent1>
      <a:accent2>
        <a:srgbClr val="394A58"/>
      </a:accent2>
      <a:accent3>
        <a:srgbClr val="FAE700"/>
      </a:accent3>
      <a:accent4>
        <a:srgbClr val="156570"/>
      </a:accent4>
      <a:accent5>
        <a:srgbClr val="830051"/>
      </a:accent5>
      <a:accent6>
        <a:srgbClr val="E6E4DE"/>
      </a:accent6>
      <a:hlink>
        <a:srgbClr val="BED600"/>
      </a:hlink>
      <a:folHlink>
        <a:srgbClr val="BED6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7c325d-e29a-43d6-8217-09491dd13933" xsi:nil="true"/>
    <lcf76f155ced4ddcb4097134ff3c332f xmlns="7224e05e-05ed-4e28-a964-b1e00f3d7bf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9AB504D0230C4B8EA8256C37DE1059" ma:contentTypeVersion="17" ma:contentTypeDescription="Create a new document." ma:contentTypeScope="" ma:versionID="710810587fc1cdd194b7baa9cb49a168">
  <xsd:schema xmlns:xsd="http://www.w3.org/2001/XMLSchema" xmlns:xs="http://www.w3.org/2001/XMLSchema" xmlns:p="http://schemas.microsoft.com/office/2006/metadata/properties" xmlns:ns2="7224e05e-05ed-4e28-a964-b1e00f3d7bf0" xmlns:ns3="747c325d-e29a-43d6-8217-09491dd13933" targetNamespace="http://schemas.microsoft.com/office/2006/metadata/properties" ma:root="true" ma:fieldsID="efaff980a4126c0b1447218282c407d7" ns2:_="" ns3:_="">
    <xsd:import namespace="7224e05e-05ed-4e28-a964-b1e00f3d7bf0"/>
    <xsd:import namespace="747c325d-e29a-43d6-8217-09491dd139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4e05e-05ed-4e28-a964-b1e00f3d7b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011c8e7-25c5-4bbb-a027-27d18d5671cb"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7c325d-e29a-43d6-8217-09491dd1393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72e0bf2-170f-462c-b9d8-bdeea1bdcdbc}" ma:internalName="TaxCatchAll" ma:showField="CatchAllData" ma:web="747c325d-e29a-43d6-8217-09491dd13933">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1C3020-8A56-4A8C-BCEC-86D5E55B7373}">
  <ds:schemaRefs>
    <ds:schemaRef ds:uri="http://purl.org/dc/elements/1.1/"/>
    <ds:schemaRef ds:uri="747c325d-e29a-43d6-8217-09491dd13933"/>
    <ds:schemaRef ds:uri="http://schemas.microsoft.com/office/2006/metadata/properties"/>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7224e05e-05ed-4e28-a964-b1e00f3d7bf0"/>
    <ds:schemaRef ds:uri="http://www.w3.org/XML/1998/namespace"/>
    <ds:schemaRef ds:uri="http://purl.org/dc/dcmitype/"/>
  </ds:schemaRefs>
</ds:datastoreItem>
</file>

<file path=customXml/itemProps2.xml><?xml version="1.0" encoding="utf-8"?>
<ds:datastoreItem xmlns:ds="http://schemas.openxmlformats.org/officeDocument/2006/customXml" ds:itemID="{459B43F7-9B7F-47CA-8DC3-8EB9EF10B3AC}">
  <ds:schemaRefs>
    <ds:schemaRef ds:uri="http://schemas.microsoft.com/sharepoint/v3/contenttype/forms"/>
  </ds:schemaRefs>
</ds:datastoreItem>
</file>

<file path=customXml/itemProps3.xml><?xml version="1.0" encoding="utf-8"?>
<ds:datastoreItem xmlns:ds="http://schemas.openxmlformats.org/officeDocument/2006/customXml" ds:itemID="{0CD9921A-93B8-4A8A-932C-F3B760F01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4e05e-05ed-4e28-a964-b1e00f3d7bf0"/>
    <ds:schemaRef ds:uri="747c325d-e29a-43d6-8217-09491dd139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680</Words>
  <Characters>4727</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dc:creator>
  <cp:lastModifiedBy>Gary Weller</cp:lastModifiedBy>
  <cp:revision>2</cp:revision>
  <cp:lastPrinted>2024-06-06T08:30:00Z</cp:lastPrinted>
  <dcterms:created xsi:type="dcterms:W3CDTF">2024-06-07T12:42:00Z</dcterms:created>
  <dcterms:modified xsi:type="dcterms:W3CDTF">2024-06-07T12:42:00Z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0x010100C79AB504D0230C4B8EA8256C37DE1059</vt:lpwstr>
  </property>
  <property fmtid="{D5CDD505-2E9C-101B-9397-08002B2CF9AE}" pid="3" name="GrammarlyDocumentId">
    <vt:lpwstr>118d744fd25384e05d511b17ec19109a98cbf00c2aadaba9c954c9801a09a74f</vt:lpwstr>
  </property>
  <property fmtid="{D5CDD505-2E9C-101B-9397-08002B2CF9AE}" pid="4" name="MediaServiceImageTags">
    <vt:lpwstr/>
  </property>
</Properties>
</file>